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B939A6">
        <w:rPr>
          <w:b/>
        </w:rPr>
        <w:t xml:space="preserve">директора </w:t>
      </w:r>
      <w:r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>1</w:t>
      </w:r>
      <w:r w:rsidR="008925D8">
        <w:rPr>
          <w:b/>
          <w:u w:val="single"/>
        </w:rPr>
        <w:t>5</w:t>
      </w:r>
      <w:r w:rsidRPr="002E37C8">
        <w:rPr>
          <w:b/>
          <w:u w:val="single"/>
        </w:rPr>
        <w:t xml:space="preserve">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</w:t>
      </w:r>
      <w:r w:rsidR="008925D8">
        <w:rPr>
          <w:b/>
          <w:u w:val="single"/>
        </w:rPr>
        <w:t>5</w:t>
      </w:r>
      <w:r w:rsidRPr="00814172">
        <w:rPr>
          <w:b/>
        </w:rPr>
        <w:t xml:space="preserve"> 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8925D8">
        <w:trPr>
          <w:trHeight w:val="938"/>
        </w:trPr>
        <w:tc>
          <w:tcPr>
            <w:tcW w:w="2802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244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ирован-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(руб.)</w:t>
            </w:r>
          </w:p>
        </w:tc>
      </w:tr>
      <w:tr w:rsidR="002E37C8" w:rsidRPr="006B4F58" w:rsidTr="008925D8">
        <w:trPr>
          <w:trHeight w:val="734"/>
        </w:trPr>
        <w:tc>
          <w:tcPr>
            <w:tcW w:w="280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r w:rsidRPr="006B4F58">
              <w:rPr>
                <w:sz w:val="24"/>
                <w:szCs w:val="24"/>
              </w:rPr>
              <w:t>об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</w:t>
            </w:r>
            <w:proofErr w:type="spellStart"/>
            <w:r w:rsidR="002E37C8" w:rsidRPr="006B4F58">
              <w:rPr>
                <w:sz w:val="24"/>
                <w:szCs w:val="24"/>
              </w:rPr>
              <w:t>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8925D8">
        <w:tc>
          <w:tcPr>
            <w:tcW w:w="2802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275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Pr="004A3EBF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8925D8" w:rsidRDefault="008925D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D8">
              <w:rPr>
                <w:rFonts w:ascii="Times New Roman" w:hAnsi="Times New Roman"/>
              </w:rPr>
              <w:t>508381,43</w:t>
            </w:r>
          </w:p>
        </w:tc>
      </w:tr>
      <w:tr w:rsidR="00385D30" w:rsidRPr="006B4F58" w:rsidTr="008925D8">
        <w:trPr>
          <w:trHeight w:val="917"/>
        </w:trPr>
        <w:tc>
          <w:tcPr>
            <w:tcW w:w="2802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A05C36" w:rsidRDefault="00A05C36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36">
              <w:rPr>
                <w:rFonts w:ascii="Times New Roman" w:hAnsi="Times New Roman"/>
              </w:rPr>
              <w:t>725609,35</w:t>
            </w:r>
          </w:p>
        </w:tc>
      </w:tr>
      <w:tr w:rsidR="009E6EB8" w:rsidRPr="006B4F58" w:rsidTr="008925D8">
        <w:trPr>
          <w:trHeight w:val="439"/>
        </w:trPr>
        <w:tc>
          <w:tcPr>
            <w:tcW w:w="2802" w:type="dxa"/>
          </w:tcPr>
          <w:p w:rsidR="009E6EB8" w:rsidRPr="002E37C8" w:rsidRDefault="009E6EB8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C33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6EB8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9E6EB8" w:rsidRPr="002E37C8" w:rsidRDefault="009E6EB8" w:rsidP="00C33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0" w:rsidRDefault="00ED36F0" w:rsidP="002E37C8">
      <w:pPr>
        <w:spacing w:after="0" w:line="240" w:lineRule="auto"/>
      </w:pPr>
      <w:r>
        <w:separator/>
      </w:r>
    </w:p>
  </w:endnote>
  <w:endnote w:type="continuationSeparator" w:id="0">
    <w:p w:rsidR="00ED36F0" w:rsidRDefault="00ED36F0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0" w:rsidRDefault="00ED36F0" w:rsidP="002E37C8">
      <w:pPr>
        <w:spacing w:after="0" w:line="240" w:lineRule="auto"/>
      </w:pPr>
      <w:r>
        <w:separator/>
      </w:r>
    </w:p>
  </w:footnote>
  <w:footnote w:type="continuationSeparator" w:id="0">
    <w:p w:rsidR="00ED36F0" w:rsidRDefault="00ED36F0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2E37C8"/>
    <w:rsid w:val="00385D30"/>
    <w:rsid w:val="004D4CD2"/>
    <w:rsid w:val="007F5FD9"/>
    <w:rsid w:val="00831D7D"/>
    <w:rsid w:val="008925D8"/>
    <w:rsid w:val="009E6EB8"/>
    <w:rsid w:val="00A05C36"/>
    <w:rsid w:val="00B939A6"/>
    <w:rsid w:val="00D01F28"/>
    <w:rsid w:val="00ED36F0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2016-03-10T08:52:00Z</dcterms:created>
  <dcterms:modified xsi:type="dcterms:W3CDTF">2016-03-14T07:58:00Z</dcterms:modified>
</cp:coreProperties>
</file>