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68" w:rsidRPr="001F130B" w:rsidRDefault="00244468" w:rsidP="001F130B">
      <w:pPr>
        <w:tabs>
          <w:tab w:val="righ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130B">
        <w:rPr>
          <w:rFonts w:ascii="Times New Roman" w:hAnsi="Times New Roman" w:cs="Times New Roman"/>
          <w:b/>
          <w:sz w:val="18"/>
          <w:szCs w:val="18"/>
        </w:rPr>
        <w:t>СМОЛЕНСКОЕ ОБЛАСТНОЕ ГОСУДАРСТВЕННОЕ БЮДЖЕТНОЕ УЧРЕЖДЕНИЕ</w:t>
      </w:r>
    </w:p>
    <w:p w:rsidR="00244468" w:rsidRPr="001F130B" w:rsidRDefault="00244468" w:rsidP="001F130B">
      <w:pPr>
        <w:tabs>
          <w:tab w:val="right" w:pos="0"/>
        </w:tabs>
        <w:spacing w:after="0" w:line="240" w:lineRule="auto"/>
        <w:jc w:val="center"/>
        <w:rPr>
          <w:rFonts w:ascii="Times New Roman" w:hAnsi="Times New Roman" w:cs="Times New Roman"/>
          <w:w w:val="150"/>
          <w:sz w:val="18"/>
          <w:szCs w:val="18"/>
        </w:rPr>
      </w:pPr>
      <w:r w:rsidRPr="001F130B">
        <w:rPr>
          <w:rFonts w:ascii="Times New Roman" w:hAnsi="Times New Roman" w:cs="Times New Roman"/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244468" w:rsidRPr="001F130B" w:rsidRDefault="00244468" w:rsidP="001F130B">
      <w:pPr>
        <w:tabs>
          <w:tab w:val="righ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w w:val="150"/>
          <w:sz w:val="18"/>
          <w:szCs w:val="18"/>
        </w:rPr>
      </w:pPr>
      <w:r w:rsidRPr="001F130B">
        <w:rPr>
          <w:rFonts w:ascii="Times New Roman" w:hAnsi="Times New Roman" w:cs="Times New Roman"/>
          <w:b/>
          <w:i/>
          <w:w w:val="150"/>
          <w:sz w:val="18"/>
          <w:szCs w:val="18"/>
        </w:rPr>
        <w:t>«ГАРМОНИЯ»</w:t>
      </w:r>
    </w:p>
    <w:p w:rsidR="00244468" w:rsidRPr="001F130B" w:rsidRDefault="00244468" w:rsidP="001F130B">
      <w:pPr>
        <w:tabs>
          <w:tab w:val="right" w:pos="0"/>
          <w:tab w:val="center" w:pos="64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130B">
        <w:rPr>
          <w:rFonts w:ascii="Times New Roman" w:hAnsi="Times New Roman" w:cs="Times New Roman"/>
          <w:sz w:val="18"/>
          <w:szCs w:val="18"/>
        </w:rPr>
        <w:sym w:font="Wingdings" w:char="002A"/>
      </w:r>
      <w:r w:rsidRPr="001F130B">
        <w:rPr>
          <w:rFonts w:ascii="Times New Roman" w:hAnsi="Times New Roman" w:cs="Times New Roman"/>
          <w:sz w:val="18"/>
          <w:szCs w:val="18"/>
        </w:rPr>
        <w:t xml:space="preserve"> 215110, Смоленская обл., г. Вязьма, ул. 25 Октября, д.1- а</w:t>
      </w:r>
      <w:proofErr w:type="gramStart"/>
      <w:r w:rsidRPr="001F130B">
        <w:rPr>
          <w:rFonts w:ascii="Times New Roman" w:hAnsi="Times New Roman" w:cs="Times New Roman"/>
          <w:sz w:val="18"/>
          <w:szCs w:val="18"/>
        </w:rPr>
        <w:tab/>
        <w:t>Т</w:t>
      </w:r>
      <w:proofErr w:type="gramEnd"/>
      <w:r w:rsidRPr="001F130B">
        <w:rPr>
          <w:rFonts w:ascii="Times New Roman" w:hAnsi="Times New Roman" w:cs="Times New Roman"/>
          <w:sz w:val="18"/>
          <w:szCs w:val="18"/>
        </w:rPr>
        <w:t>/ф   (48131) 2 – 38 – 27;  4 – 21-35</w:t>
      </w:r>
    </w:p>
    <w:p w:rsidR="00244468" w:rsidRPr="001F130B" w:rsidRDefault="006120CC" w:rsidP="001F130B">
      <w:pPr>
        <w:tabs>
          <w:tab w:val="right" w:pos="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hyperlink r:id="rId9" w:history="1">
        <w:r w:rsidR="00244468" w:rsidRPr="001F130B">
          <w:rPr>
            <w:rFonts w:ascii="Times New Roman" w:hAnsi="Times New Roman" w:cs="Times New Roman"/>
            <w:sz w:val="18"/>
            <w:szCs w:val="18"/>
            <w:lang w:val="en-US"/>
          </w:rPr>
          <w:t>centr</w:t>
        </w:r>
        <w:r w:rsidR="00244468" w:rsidRPr="001F130B">
          <w:rPr>
            <w:rFonts w:ascii="Times New Roman" w:hAnsi="Times New Roman" w:cs="Times New Roman"/>
            <w:sz w:val="18"/>
            <w:szCs w:val="18"/>
          </w:rPr>
          <w:t>_</w:t>
        </w:r>
        <w:r w:rsidR="00244468" w:rsidRPr="001F130B">
          <w:rPr>
            <w:rFonts w:ascii="Times New Roman" w:hAnsi="Times New Roman" w:cs="Times New Roman"/>
            <w:sz w:val="18"/>
            <w:szCs w:val="18"/>
            <w:lang w:val="en-US"/>
          </w:rPr>
          <w:t>garmonia</w:t>
        </w:r>
        <w:r w:rsidR="00244468" w:rsidRPr="001F130B">
          <w:rPr>
            <w:rFonts w:ascii="Times New Roman" w:hAnsi="Times New Roman" w:cs="Times New Roman"/>
            <w:sz w:val="18"/>
            <w:szCs w:val="18"/>
          </w:rPr>
          <w:t>@</w:t>
        </w:r>
        <w:r w:rsidR="00244468" w:rsidRPr="001F130B">
          <w:rPr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="00244468" w:rsidRPr="001F130B">
          <w:rPr>
            <w:rFonts w:ascii="Times New Roman" w:hAnsi="Times New Roman" w:cs="Times New Roman"/>
            <w:sz w:val="18"/>
            <w:szCs w:val="18"/>
          </w:rPr>
          <w:t>.</w:t>
        </w:r>
        <w:r w:rsidR="00244468" w:rsidRPr="001F130B">
          <w:rPr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44468" w:rsidRDefault="006120CC" w:rsidP="00244468">
      <w:pPr>
        <w:tabs>
          <w:tab w:val="right" w:pos="0"/>
        </w:tabs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1.8pt;margin-top:1.75pt;width:5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z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E0f8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"/>
        </w:pict>
      </w:r>
    </w:p>
    <w:p w:rsidR="00244468" w:rsidRDefault="00244468" w:rsidP="00244468">
      <w:pPr>
        <w:tabs>
          <w:tab w:val="right" w:pos="0"/>
        </w:tabs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90"/>
      </w:tblGrid>
      <w:tr w:rsidR="00244468" w:rsidRPr="00175BBA" w:rsidTr="00244468">
        <w:tc>
          <w:tcPr>
            <w:tcW w:w="4785" w:type="dxa"/>
          </w:tcPr>
          <w:p w:rsidR="00244468" w:rsidRPr="00175BBA" w:rsidRDefault="00244468" w:rsidP="00244468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BBA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244468" w:rsidRPr="00175BBA" w:rsidRDefault="00244468" w:rsidP="00244468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244468" w:rsidRPr="00175BBA" w:rsidRDefault="00244468" w:rsidP="00244468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244468" w:rsidRPr="00175BBA" w:rsidRDefault="00244468" w:rsidP="00633B5A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633B5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33B5A" w:rsidRPr="0063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B5A" w:rsidRPr="00633B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05.09.2017</w:t>
            </w:r>
            <w:r w:rsidR="004209ED" w:rsidRPr="0063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B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B5A" w:rsidRPr="0063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B5A" w:rsidRPr="00633B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4786" w:type="dxa"/>
          </w:tcPr>
          <w:p w:rsidR="00244468" w:rsidRPr="00175BBA" w:rsidRDefault="00244468" w:rsidP="00244468">
            <w:pPr>
              <w:tabs>
                <w:tab w:val="right" w:pos="0"/>
              </w:tabs>
              <w:spacing w:after="0" w:line="240" w:lineRule="auto"/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44468" w:rsidRPr="00175BBA" w:rsidRDefault="00244468" w:rsidP="00244468">
            <w:pPr>
              <w:tabs>
                <w:tab w:val="right" w:pos="0"/>
              </w:tabs>
              <w:spacing w:after="0" w:line="240" w:lineRule="auto"/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>приказом СОГБУ СРЦН</w:t>
            </w:r>
          </w:p>
          <w:p w:rsidR="00244468" w:rsidRPr="00175BBA" w:rsidRDefault="00244468" w:rsidP="00244468">
            <w:pPr>
              <w:tabs>
                <w:tab w:val="right" w:pos="0"/>
              </w:tabs>
              <w:spacing w:after="0" w:line="240" w:lineRule="auto"/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244468" w:rsidRPr="00175BBA" w:rsidRDefault="00244468" w:rsidP="004209ED">
            <w:pPr>
              <w:tabs>
                <w:tab w:val="right" w:pos="0"/>
              </w:tabs>
              <w:spacing w:after="0" w:line="240" w:lineRule="auto"/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09ED" w:rsidRPr="004209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05.09.2017</w:t>
            </w:r>
            <w:r w:rsidR="0042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09ED" w:rsidRPr="004209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109</w:t>
            </w:r>
          </w:p>
        </w:tc>
      </w:tr>
    </w:tbl>
    <w:p w:rsidR="00244468" w:rsidRDefault="00244468" w:rsidP="00244468">
      <w:pPr>
        <w:tabs>
          <w:tab w:val="right" w:pos="0"/>
        </w:tabs>
        <w:ind w:firstLine="567"/>
        <w:jc w:val="both"/>
      </w:pPr>
    </w:p>
    <w:p w:rsidR="00244468" w:rsidRDefault="00244468" w:rsidP="00244468">
      <w:pPr>
        <w:tabs>
          <w:tab w:val="right" w:pos="0"/>
        </w:tabs>
        <w:ind w:firstLine="567"/>
        <w:jc w:val="both"/>
      </w:pPr>
    </w:p>
    <w:p w:rsidR="00244468" w:rsidRDefault="00244468" w:rsidP="00244468">
      <w:pPr>
        <w:tabs>
          <w:tab w:val="right" w:pos="0"/>
        </w:tabs>
        <w:rPr>
          <w:b/>
          <w:sz w:val="28"/>
          <w:szCs w:val="28"/>
        </w:rPr>
      </w:pP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A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  <w:r w:rsidR="004209ED">
        <w:rPr>
          <w:rFonts w:ascii="Times New Roman" w:hAnsi="Times New Roman" w:cs="Times New Roman"/>
          <w:b/>
          <w:sz w:val="28"/>
          <w:szCs w:val="28"/>
        </w:rPr>
        <w:t>с</w:t>
      </w:r>
      <w:r w:rsidRPr="00C24AA1">
        <w:rPr>
          <w:rFonts w:ascii="Times New Roman" w:hAnsi="Times New Roman" w:cs="Times New Roman"/>
          <w:b/>
          <w:sz w:val="28"/>
          <w:szCs w:val="28"/>
        </w:rPr>
        <w:t xml:space="preserve">оциально-педагогической направленности </w:t>
      </w: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A1">
        <w:rPr>
          <w:rFonts w:ascii="Times New Roman" w:hAnsi="Times New Roman" w:cs="Times New Roman"/>
          <w:b/>
          <w:sz w:val="28"/>
          <w:szCs w:val="28"/>
        </w:rPr>
        <w:t>«Я в мире людей»</w:t>
      </w: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4209ED">
        <w:rPr>
          <w:rFonts w:ascii="Times New Roman" w:hAnsi="Times New Roman" w:cs="Times New Roman"/>
          <w:sz w:val="28"/>
          <w:szCs w:val="28"/>
        </w:rPr>
        <w:t>4</w:t>
      </w:r>
      <w:r w:rsidRPr="00C24AA1">
        <w:rPr>
          <w:rFonts w:ascii="Times New Roman" w:hAnsi="Times New Roman" w:cs="Times New Roman"/>
          <w:sz w:val="28"/>
          <w:szCs w:val="28"/>
        </w:rPr>
        <w:t>-6 лет</w:t>
      </w: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>Срок реализации: 3 месяца</w:t>
      </w: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59F" w:rsidRDefault="0075459F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459F" w:rsidRDefault="0075459F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459F" w:rsidRDefault="0075459F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459F" w:rsidRDefault="0075459F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459F" w:rsidRDefault="0075459F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09ED" w:rsidRDefault="004209ED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09ED" w:rsidRDefault="004209ED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44468" w:rsidRDefault="00244468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 xml:space="preserve">Беликова Кристина Сергеевна, </w:t>
      </w: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4209E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2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68" w:rsidRDefault="00244468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468" w:rsidRDefault="00244468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30B" w:rsidRDefault="001F130B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30B" w:rsidRDefault="001F130B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30B" w:rsidRDefault="001F130B" w:rsidP="003C1DC5">
      <w:pPr>
        <w:tabs>
          <w:tab w:val="righ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30B" w:rsidRDefault="001F130B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DC5" w:rsidRDefault="003C1DC5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DC5" w:rsidRDefault="003C1DC5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DC5" w:rsidRDefault="003C1DC5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468" w:rsidRPr="00C24AA1" w:rsidRDefault="00244468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>г. Вязьма</w:t>
      </w:r>
      <w:r w:rsidR="004209ED">
        <w:rPr>
          <w:rFonts w:ascii="Times New Roman" w:hAnsi="Times New Roman" w:cs="Times New Roman"/>
          <w:sz w:val="28"/>
          <w:szCs w:val="28"/>
        </w:rPr>
        <w:t>,</w:t>
      </w:r>
    </w:p>
    <w:p w:rsidR="001F130B" w:rsidRPr="00244468" w:rsidRDefault="00244468" w:rsidP="003C1DC5">
      <w:pPr>
        <w:tabs>
          <w:tab w:val="righ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AA1">
        <w:rPr>
          <w:rFonts w:ascii="Times New Roman" w:hAnsi="Times New Roman" w:cs="Times New Roman"/>
          <w:sz w:val="28"/>
          <w:szCs w:val="28"/>
        </w:rPr>
        <w:t>2017 год</w:t>
      </w:r>
    </w:p>
    <w:p w:rsidR="00244468" w:rsidRPr="00D90370" w:rsidRDefault="00244468" w:rsidP="003C1D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D9037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обществе возрастают требования к адаптивным возможностям личности, обусловленные социальными процессами. Поэтому на современном этапе развития российского общества вопрос полноценного воспитания подрастающего поколения и социализации не теряет своей актуальности, а напротив, стоит как никогда остро. 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оциализация – это процесс усвоения индивидом социального опыта, системы социальных связей и отношений. В процессе социализации человек приобретает убеждения, общественно одобряемые формы поведения, необходимые ему для нормальной жизни в обществе. Посредством социализации люди научаются жить совместно и эффективно взаимодействовать друг с другом. Социализация охватывает все процессы приобщения к культуре, обучение и воспитание, с помощью которых человек приобретает социальную природу и способность участвовать в социальной жизни. В процессе социализации принимают участие всё окружение индивида: семья, соседи, школа, средства массовой информации и т.д.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Особого внимания в процессе социализации требуют дошкольники, так как именно в этом возрасте происходит первичная ориентация всей будущей жизни, закладываются духовно-нравственные основы личности, формируется первый неоценимый опыт взаимодействия с социумом. Именно этот возраст является сензитивным для формирования и развития большинства жизненно важных психических образований, которые детерминируют успех или неуспех личности в дальнейшем. В дошкольном возрасте перестраивается вся мотивационно-потребностная сфера человека, именно в этот период качественно меняется и проявление потребности в признании. Нереализованность на данном этапе может повлиять на формирование неадекватной </w:t>
      </w:r>
      <w:proofErr w:type="gramStart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Я-концепции</w:t>
      </w:r>
      <w:proofErr w:type="gramEnd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как следствие – асоциальной поведенческой направленности. Ошибки и просчёты в воспитании, допущенные в этом возрасте, могут нанести непоправимый вред личности ребёнка. В то же время правильное и всестороннее воспитание служит фундаментом успешной и насыщенной жизни в социуме, гарантирует социальную активность в будущем каждого ребёнка, а значит, и развитие общ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ества в целом.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Становление ребёнка как члена человеческого общества происходит на протяжении всего его детства, но начинается очень рано, практически с первых недель жизни. Решающую роль в этом играет семья, позиция родителей, их готовность выпустить ребёнка в мир человеческих отношений, оказывая при этом всю необходимую помощь и поддержку.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Посредством общения взрослые (прежде всего родители) оказывают влияние на ребёнка. Пути этого влияния могут быть различными.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Во-первых, важно то, что взрослый воспринимается ребёнком как субъект, как личность, как представитель общества. В дошкольном возрасте, в общении преобладает личностный мотив.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Во-вторых, взрослый оказывает влияние на ребёнка тем, что ставит перед ним задачи на познание или овладение какими-либо действиями. Выполнение задачи, как правило, получает одобрение или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неодобрение, подкрепляется или не подкрепляется. Это отношение, оценка взрослого также включены в рамки общения и являются одним из путей воздействия на ребёнка.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В-третьих, общение ребёнка </w:t>
      </w:r>
      <w:proofErr w:type="gramStart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взрослым оказывает влияние на саму сферу общения, овладение ребёнком речью, на развитие личности и самосознания детей, на формирование дружеских привязанностей среди сверстников.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Общение ребёнка </w:t>
      </w:r>
      <w:proofErr w:type="gramStart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взрослым имеет принципиальную особенность, отличающую его от общения детей друг с другом. В диаде ребёнок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33B5A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взрослый ведущая, доминирующая роль принадлежит взрослому. Именно слова и поступки взрослого определяют характер и дальнейшее развитие его взаимодействия с ребёнком, и именно ошибки взрослого, как правило, являются причинами возникающих между ребёнком и взрослым конфликтов. Дефицит общения </w:t>
      </w:r>
      <w:proofErr w:type="gramStart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взрослыми на ранних этапах развития отрицательно сказывается не только на умственном развитии ребёнка, но и на развитии его личности в целом. Недостаток внимания со стороны родителей, игнорирование ребёнка могут привести к невротизации, психическим и психосоматическим заболеваниям, глубоким личностным нарушениям.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сегодня ситуация сложилась таким образом, что современная семья в подавляющем большинстве случаев не в состоянии в полной мере обеспечить полноценное развитие личности, сложная задача формирования и развития адаптивных возможностей детей, подготовка их к дальнейшей социализации ложится на дошкольные учреждения. Для решения этой глобальной задачи необходимо оптимизировать воспитательный процесс, грамотно используя все имеющиеся возможности, традиционные и инновационные подходы работы с детьми.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Несмотря на достаточно </w:t>
      </w:r>
      <w:proofErr w:type="gramStart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жесткую</w:t>
      </w:r>
      <w:proofErr w:type="gramEnd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регламентированность жизни детских дошкольных учреждений, вся сфера межличностных отношений в них принадлежит детям. Они самостоятельно приобретают весьма богатый опыт взаимоотношений с другими детьми и взрослыми. К моменту поступления в школу такие дети обладают целым рядом социальных навыков, позволяющих им установить адекватные отношения с учителями и одноклассниками.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Поэтому необходимо помочь ребёнку ещё до школы приобрести те социальные навыки, на которые он мог бы опереться при вхождении в новую общественную структуру. Учитывая объективную ограниченность социальных возможностей дошкольника, можно назвать лишь одну сферу, где он может накопить необходимый для поступления в школу и адекватный его возрасту индивидуальный социальный опыт </w:t>
      </w:r>
      <w:r w:rsidR="00633B5A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детские дошкольные учреждения различного типа. Ребёнок должен иметь возможность самостоятельно строить отношения с другими детьми и посторонними взрослыми.</w:t>
      </w:r>
    </w:p>
    <w:p w:rsidR="00244468" w:rsidRPr="00347B94" w:rsidRDefault="00060030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r w:rsidR="00244468" w:rsidRPr="00347B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ля полной социализации ребенка в обществе необходимо сотрудничество образовательных дошкольных организаций и </w:t>
      </w:r>
      <w:r w:rsidR="00244468" w:rsidRPr="00347B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семьи.Результатом такого взаимодействия является успешная социализация ребенка, о чем свидетельствует наличие таких качеств как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244468" w:rsidRPr="00347B94" w:rsidRDefault="00060030" w:rsidP="00060030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збирательность и устойчив</w:t>
      </w:r>
      <w:r w:rsidR="0075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ость во взаимодействии с детьми.</w:t>
      </w:r>
    </w:p>
    <w:p w:rsidR="00244468" w:rsidRPr="00347B94" w:rsidRDefault="00060030" w:rsidP="00060030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частие в коллективном создан</w:t>
      </w:r>
      <w:r w:rsidR="0075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ии замысла в игре и на занятиях.</w:t>
      </w:r>
    </w:p>
    <w:p w:rsidR="00244468" w:rsidRPr="00347B94" w:rsidRDefault="00060030" w:rsidP="00060030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нимательность к собеседнику и возможность давать как можно</w:t>
      </w:r>
      <w:r w:rsidR="0075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более точное сообщение другому.</w:t>
      </w:r>
    </w:p>
    <w:p w:rsidR="00244468" w:rsidRPr="00347B94" w:rsidRDefault="00060030" w:rsidP="00060030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пособность регулировать своё поведение усвоенными нормами и правилами (сдерживает агрессивные реакции, справедливо распределяет роли, по</w:t>
      </w:r>
      <w:r w:rsidR="0075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могает друзьям и тому подобное).</w:t>
      </w:r>
    </w:p>
    <w:p w:rsidR="00244468" w:rsidRPr="00347B94" w:rsidRDefault="00060030" w:rsidP="00060030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мение отстаивать усвоенные нормы и правила перед ровесниками и взрослыми. 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образом, п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редложенная программа </w:t>
      </w:r>
      <w:r w:rsidR="00633B5A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курс специальных занятий, направленных на развитие и приобретение социального опыта ребенка, а именно: чувствовать себя комфортно рядом с другими, понимать, любить и прощать их, контактировать, высказывать свое мнение, проявлять свою жизненную позицию, приходить на помощь, иметь оптимистический настрой.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 этому, у ребенка появится возможность в будущем правильно относиться к любым изменениям в жизни с сохранением физического и психического здоровья.</w:t>
      </w:r>
    </w:p>
    <w:p w:rsidR="00244468" w:rsidRPr="00BD22AA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AA">
        <w:rPr>
          <w:rFonts w:ascii="Times New Roman" w:eastAsia="Times New Roman" w:hAnsi="Times New Roman" w:cs="Times New Roman"/>
          <w:sz w:val="28"/>
          <w:szCs w:val="28"/>
        </w:rPr>
        <w:t xml:space="preserve">Теоретико-методологической основой программы являются философские и психолого-педагогические положения о факторах и закономерностях развития личности, соотношение в этом процессе природных и социальных начал (И.А. </w:t>
      </w:r>
      <w:proofErr w:type="gramStart"/>
      <w:r w:rsidRPr="00BD22AA">
        <w:rPr>
          <w:rFonts w:ascii="Times New Roman" w:eastAsia="Times New Roman" w:hAnsi="Times New Roman" w:cs="Times New Roman"/>
          <w:sz w:val="28"/>
          <w:szCs w:val="28"/>
        </w:rPr>
        <w:t>Зимняя</w:t>
      </w:r>
      <w:proofErr w:type="gramEnd"/>
      <w:r w:rsidRPr="00BD22AA">
        <w:rPr>
          <w:rFonts w:ascii="Times New Roman" w:eastAsia="Times New Roman" w:hAnsi="Times New Roman" w:cs="Times New Roman"/>
          <w:sz w:val="28"/>
          <w:szCs w:val="28"/>
        </w:rPr>
        <w:t xml:space="preserve">, М.С. Каган, Е.В. Квятковский, А.Н. Леонтьев, Д.И. Фельдштейн и др.). Данная программа опирается на положение о социальной природе психической деятельности человека (Л.С. Выготский, П.Я. Гальперин, </w:t>
      </w:r>
      <w:r w:rsidRPr="00BD22A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D22AA">
        <w:rPr>
          <w:rFonts w:ascii="Times New Roman" w:eastAsia="Times New Roman" w:hAnsi="Times New Roman" w:cs="Times New Roman"/>
          <w:sz w:val="28"/>
          <w:szCs w:val="28"/>
        </w:rPr>
        <w:t xml:space="preserve">.Н. Леонтьев, С.Л. Рубинштейн и др.), а также на психолого-педагогические концепции по изучению процесса социализации (В.Г. Бочарова, Б.3.Вульфов, М.А. Галагузова, В.Т. Лисовский, Р.А. Литвак, Ф.А. Мустаева, </w:t>
      </w:r>
      <w:r w:rsidRPr="00BD22A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BD2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>А. Никитин, В.Д. Семёнов и др.),</w:t>
      </w:r>
      <w:r w:rsidRPr="00BD22AA">
        <w:rPr>
          <w:rFonts w:ascii="Times New Roman" w:eastAsia="Times New Roman" w:hAnsi="Times New Roman" w:cs="Times New Roman"/>
          <w:sz w:val="28"/>
          <w:szCs w:val="28"/>
        </w:rPr>
        <w:t xml:space="preserve"> теории социокультурной деятельности В.Л. Бенина, Н.М. Борытко, О.С. Газмана, Н.Б. Крыловой, И.Г. Цукермана, И.И. Фришмана, С.А. Шмакова и др.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308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Социально</w:t>
      </w:r>
      <w:r w:rsidR="00633B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-п</w:t>
      </w:r>
      <w:r w:rsidRPr="001308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едагогическая направленность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 обусловлена формированием коммуникативных качеств и компетентностей дошкольников в возрасте от 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6 лет, необходимых для успешной социализации в обществе, а также развитием познавательных процессов (памяти, внимания, мышления, воображения).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164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 состоит в том, что она включает в себя комплекс игр, заданий и упражнений, которые предполагают дифференцированный подход, основанный на учете индивидуальных особенностей детей 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-6 лет. В групповых занятиях используются привлекательные для этого возраста формы работы: игры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33B5A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логические упражнения, игровые обучающие проблемные ситуации, игры-беседы, визуализация, релаксация.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5C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 обусловлена тем, что в настоящее время проблема социализации, то есть включения в систему общественных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отношений появляется уже на ранних стадиях развития ребенка, в связи с возрастающими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требования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адаптивным возможностям личности,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постоянно изменяющимися социальными процессами. Освоение системы общественных отношений предполагает наличие у индивида определенного уровня развития коммуникативных качеств и компетентностей. Поэтому вопрос раннего формирования социальной (коммуникативной) зрелости становится наиболее значим для полноценного включения ребенка в систему социальных связей и отношений. 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5C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 объясняется необходимостью в </w:t>
      </w:r>
      <w:r w:rsidR="00AC5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создании комплексного психолого-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педагогического подхода к проблеме формирования и развития коммуникативных компетентностей детей 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-6 лет, необходимых для успешной социализации. </w:t>
      </w:r>
    </w:p>
    <w:p w:rsidR="00244468" w:rsidRPr="00BF5C4A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5E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 программы:</w:t>
      </w:r>
      <w:r w:rsidR="00633B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и развитие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коммуникативных качеств и компетентностей дошкольников в возрасте от </w:t>
      </w:r>
      <w:r w:rsidR="00633B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6 лет, необходимых для успешной социализации в обществе. </w:t>
      </w:r>
    </w:p>
    <w:p w:rsidR="00244468" w:rsidRPr="00EC5E4E" w:rsidRDefault="00244468" w:rsidP="00032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C5E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244468" w:rsidRPr="00633B5A" w:rsidRDefault="00244468" w:rsidP="00633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633B5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Образовательные (познавательные):</w:t>
      </w:r>
    </w:p>
    <w:p w:rsidR="00244468" w:rsidRPr="00633A89" w:rsidRDefault="00244468" w:rsidP="0047091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Научить </w:t>
      </w:r>
      <w:r>
        <w:rPr>
          <w:rFonts w:ascii="Times New Roman" w:eastAsia="Times New Roman" w:hAnsi="Times New Roman" w:cs="Times New Roman"/>
          <w:sz w:val="28"/>
          <w:szCs w:val="28"/>
        </w:rPr>
        <w:t>распознавать эмоциональные</w:t>
      </w:r>
      <w:r w:rsidRPr="00347B9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ереживания и состояния окружающих, выражать собственные</w:t>
      </w:r>
      <w:r w:rsidR="00B6783B">
        <w:rPr>
          <w:rFonts w:ascii="Times New Roman" w:eastAsia="Times New Roman" w:hAnsi="Times New Roman" w:cs="Times New Roman"/>
          <w:sz w:val="28"/>
          <w:szCs w:val="28"/>
        </w:rPr>
        <w:t xml:space="preserve"> переживания в адекватной форме.</w:t>
      </w:r>
    </w:p>
    <w:p w:rsidR="00244468" w:rsidRPr="00633A89" w:rsidRDefault="00244468" w:rsidP="0047091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освоению </w:t>
      </w:r>
      <w:r w:rsidRPr="00347B94">
        <w:rPr>
          <w:rFonts w:ascii="Times New Roman" w:eastAsia="Times New Roman" w:hAnsi="Times New Roman" w:cs="Times New Roman"/>
          <w:sz w:val="28"/>
          <w:szCs w:val="28"/>
        </w:rPr>
        <w:t xml:space="preserve">различных способов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конструктивного </w:t>
      </w:r>
      <w:r w:rsidRPr="00347B94">
        <w:rPr>
          <w:rFonts w:ascii="Times New Roman" w:eastAsia="Times New Roman" w:hAnsi="Times New Roman" w:cs="Times New Roman"/>
          <w:sz w:val="28"/>
          <w:szCs w:val="28"/>
        </w:rPr>
        <w:t>разрешения конфликтных ситуаций</w:t>
      </w:r>
      <w:r w:rsidR="00B67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468" w:rsidRPr="00C43871" w:rsidRDefault="00244468" w:rsidP="0047091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представления о способах установления новых контактов. </w:t>
      </w:r>
    </w:p>
    <w:p w:rsidR="00244468" w:rsidRPr="00633B5A" w:rsidRDefault="00244468" w:rsidP="00633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633B5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Развивающие:</w:t>
      </w:r>
    </w:p>
    <w:p w:rsidR="00244468" w:rsidRPr="00BF5C4A" w:rsidRDefault="00244468" w:rsidP="00470915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Формировать адекватную </w:t>
      </w:r>
      <w:r w:rsidR="00B678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самооценку и уверенность в себе.</w:t>
      </w:r>
    </w:p>
    <w:p w:rsidR="00244468" w:rsidRPr="00C43871" w:rsidRDefault="00244468" w:rsidP="00470915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Развиватьчувство</w:t>
      </w:r>
      <w:r w:rsidRPr="00347B9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другого чел</w:t>
      </w:r>
      <w:r w:rsidR="00B6783B">
        <w:rPr>
          <w:rFonts w:ascii="Times New Roman" w:eastAsia="Times New Roman" w:hAnsi="Times New Roman" w:cs="Times New Roman"/>
          <w:sz w:val="28"/>
          <w:szCs w:val="28"/>
        </w:rPr>
        <w:t>овека, общее дело, данное слово.</w:t>
      </w:r>
      <w:r w:rsidRPr="00347B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4468" w:rsidRPr="00347B94" w:rsidRDefault="00244468" w:rsidP="00470915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эмоциональную стабильность и саморегуляцию поведения.</w:t>
      </w:r>
    </w:p>
    <w:p w:rsidR="00244468" w:rsidRPr="00633B5A" w:rsidRDefault="00244468" w:rsidP="00633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3B5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Воспитательные:</w:t>
      </w:r>
    </w:p>
    <w:p w:rsidR="00244468" w:rsidRPr="00633A89" w:rsidRDefault="00244468" w:rsidP="00470915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33A89">
        <w:rPr>
          <w:rFonts w:ascii="Times New Roman" w:eastAsia="Times New Roman" w:hAnsi="Times New Roman" w:cs="Times New Roman"/>
          <w:sz w:val="28"/>
          <w:szCs w:val="28"/>
        </w:rPr>
        <w:t xml:space="preserve">Воспитать положительное отношение к окружающим людям – уважение и терпимость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своеобразия, уважения к чувству собственного достоинства других людей, </w:t>
      </w:r>
      <w:r w:rsidR="00B6783B">
        <w:rPr>
          <w:rFonts w:ascii="Times New Roman" w:eastAsia="Times New Roman" w:hAnsi="Times New Roman" w:cs="Times New Roman"/>
          <w:sz w:val="28"/>
          <w:szCs w:val="28"/>
        </w:rPr>
        <w:t>их мнениям, желаниям, взглядам.</w:t>
      </w:r>
    </w:p>
    <w:p w:rsidR="00244468" w:rsidRPr="00633A89" w:rsidRDefault="00244468" w:rsidP="00470915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Приобщить</w:t>
      </w:r>
      <w:r w:rsidRPr="00633A89">
        <w:rPr>
          <w:rFonts w:ascii="Times New Roman" w:eastAsia="Times New Roman" w:hAnsi="Times New Roman" w:cs="Times New Roman"/>
          <w:sz w:val="28"/>
          <w:szCs w:val="28"/>
        </w:rPr>
        <w:t xml:space="preserve">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EDD">
        <w:rPr>
          <w:rFonts w:ascii="Times New Roman" w:eastAsia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дошкольного возраста </w:t>
      </w:r>
      <w:r w:rsidR="00633B5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-6 лет с низким уровнем развития коммуникативных качеств и компетентностей.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EDD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рассчитана на 3 месяца обучения.</w:t>
      </w:r>
    </w:p>
    <w:p w:rsidR="00244468" w:rsidRDefault="00244468" w:rsidP="0047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E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деятельности обучающихся на занятии: </w:t>
      </w:r>
      <w:r w:rsidR="00470915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групповой форме.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групповых занятиях дошкольники </w:t>
      </w:r>
      <w:r w:rsidR="00633B5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-6 лет получают необходимые знания, умения и навыки о том, что такое процесс общения, о конструктивных способах выхода из конфликтных ситуаций, о распознании эмоционального состояния других людей, об адекватных способах выражения собственных эмоций.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на начальном этапе уделяется включению детей в образовательный процесс по средствам проведения игр – приветствий и игр – разминок, а также, на завершающем этапе, процессам рефлексии и релаксации по средствам проведения завершающих бесед, проговаривания полученной информации с эмоциональной ее оценкой. </w:t>
      </w:r>
    </w:p>
    <w:p w:rsidR="00244468" w:rsidRDefault="006120CC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244468" w:rsidRPr="00347B9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Занятия проводятся в интересной и доступной для детей форме</w:t>
        </w:r>
      </w:hyperlink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В основе их проведения используются коммуникативные, ролевые, имитационные и подвижные игры, упражнения, рисунки, задачи, </w:t>
      </w:r>
      <w:r w:rsidR="00244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беседы, </w:t>
      </w:r>
      <w:r w:rsidR="0024446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произведения художественной литературы, релаксационные упражнения.</w:t>
      </w:r>
      <w:r w:rsidR="00244468" w:rsidRPr="00BD22AA">
        <w:rPr>
          <w:rFonts w:ascii="Times New Roman" w:eastAsia="Times New Roman" w:hAnsi="Times New Roman" w:cs="Times New Roman"/>
          <w:sz w:val="28"/>
          <w:szCs w:val="28"/>
        </w:rPr>
        <w:t>Активно используются общенаучные методы системного, комплексного, личностно-ориентированного, деятельностного и аксиологического подходов.</w:t>
      </w:r>
    </w:p>
    <w:p w:rsidR="00244468" w:rsidRDefault="00244468" w:rsidP="00470915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групповых занятий включает в себя следующие этапы: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– приветствие – 5 минут;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– основной – 20 минут;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этап – релаксация, рефлексия – 5 минут </w:t>
      </w:r>
    </w:p>
    <w:p w:rsidR="00244468" w:rsidRPr="00347B94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871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рассчитана на 24 занятия (24 академических часа); по 2 занятия в неделю, продолжительность каждого занятия 30 минут. </w:t>
      </w:r>
    </w:p>
    <w:p w:rsidR="00244468" w:rsidRPr="000321DF" w:rsidRDefault="00244468" w:rsidP="003C1D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1D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освоения программы:</w:t>
      </w:r>
    </w:p>
    <w:p w:rsidR="00244468" w:rsidRPr="007836DF" w:rsidRDefault="00244468" w:rsidP="00633B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DF">
        <w:rPr>
          <w:rFonts w:ascii="Times New Roman" w:eastAsia="Times New Roman" w:hAnsi="Times New Roman" w:cs="Times New Roman"/>
          <w:sz w:val="28"/>
          <w:szCs w:val="28"/>
        </w:rPr>
        <w:t>Появление способности понимать эмоциональное состояние других людей и свое собственное.</w:t>
      </w:r>
    </w:p>
    <w:p w:rsidR="00244468" w:rsidRPr="007836DF" w:rsidRDefault="00244468" w:rsidP="00633B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DF">
        <w:rPr>
          <w:rFonts w:ascii="Times New Roman" w:eastAsia="Times New Roman" w:hAnsi="Times New Roman" w:cs="Times New Roman"/>
          <w:sz w:val="28"/>
          <w:szCs w:val="28"/>
        </w:rPr>
        <w:t>Наличие опыта конструктивного разрешения конфликтных ситуаций.</w:t>
      </w:r>
    </w:p>
    <w:p w:rsidR="00244468" w:rsidRPr="007836DF" w:rsidRDefault="00244468" w:rsidP="00633B5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6DF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633B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36DF">
        <w:rPr>
          <w:rFonts w:ascii="Times New Roman" w:eastAsia="Times New Roman" w:hAnsi="Times New Roman" w:cs="Times New Roman"/>
          <w:sz w:val="28"/>
          <w:szCs w:val="28"/>
        </w:rPr>
        <w:t xml:space="preserve"> опыта в установлении новых контактов.</w:t>
      </w:r>
    </w:p>
    <w:p w:rsidR="00244468" w:rsidRDefault="00244468" w:rsidP="0047091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Pr="00597055">
        <w:rPr>
          <w:rFonts w:ascii="Times New Roman" w:eastAsia="Times New Roman" w:hAnsi="Times New Roman" w:cs="Times New Roman"/>
          <w:sz w:val="28"/>
          <w:szCs w:val="28"/>
        </w:rPr>
        <w:t xml:space="preserve"> адекватной 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>самооценки и уверенности в себе.</w:t>
      </w:r>
    </w:p>
    <w:p w:rsidR="00244468" w:rsidRDefault="00244468" w:rsidP="0047091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Появление ответственности за свое поведение и способности нести ответственность за другого человека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468" w:rsidRPr="00597055" w:rsidRDefault="00244468" w:rsidP="0047091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Pr="00347B94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эмоциональной стабильности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саморегуляции поведения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468" w:rsidRPr="00B6783B" w:rsidRDefault="00244468" w:rsidP="00B6783B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83B">
        <w:rPr>
          <w:rFonts w:ascii="Times New Roman" w:eastAsia="Times New Roman" w:hAnsi="Times New Roman" w:cs="Times New Roman"/>
          <w:sz w:val="28"/>
          <w:szCs w:val="28"/>
        </w:rPr>
        <w:t>Наличие уважительного и доброжелательного отношени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>я к себе, природе, другим людям.</w:t>
      </w:r>
      <w:r w:rsidRPr="00B67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468" w:rsidRDefault="00244468" w:rsidP="00B6783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положительного опыта сотрудничест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>ва с другими детьми и взрослыми.</w:t>
      </w:r>
    </w:p>
    <w:p w:rsidR="00244468" w:rsidRDefault="00244468" w:rsidP="003C1D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по итогам реализации программы</w:t>
      </w:r>
      <w:r w:rsidR="000321D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рамках аттестации (входной, промежуточной, итоговой)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сравнительной оценки уровня первоначальных знаний, умений и навыков со знаниями, умениями и навыками несовершеннолетних по окончанию обучения. Выявление полученных результатов обучения проводится в форме оценочного тестирования.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начале реализации программы (в первый день).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входной аттестации:</w:t>
      </w:r>
      <w:r w:rsidR="00AC591D" w:rsidRPr="00AC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развития коммуникативных качеств и компетентностей дошкольников </w:t>
      </w:r>
      <w:r w:rsidR="00633B5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-6 лет.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проведения:</w:t>
      </w:r>
      <w:r w:rsidR="00AC591D" w:rsidRPr="00AC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по завершению обучения (за 1 день до завершения учебного плана).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итоговой аттестации:</w:t>
      </w:r>
      <w:r w:rsidR="00AC591D" w:rsidRPr="00AC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проверка степени и уровня освоения программы.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проведения:</w:t>
      </w:r>
      <w:r w:rsidR="00AC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тестирование.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Входная и итоговая аттестация имеют практическ</w:t>
      </w:r>
      <w:r w:rsidR="00633B5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одинаковое содержание и критерии оценки, что позволяет провести сравнительный анализ результатов обучения с начальным уровнем знаний, умений и навыков. </w:t>
      </w:r>
    </w:p>
    <w:p w:rsidR="00244468" w:rsidRPr="00470915" w:rsidRDefault="00244468" w:rsidP="00032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09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Содержание входной и итоговой аттестации </w:t>
      </w:r>
      <w:r w:rsidR="000321DF">
        <w:rPr>
          <w:rFonts w:ascii="Times New Roman" w:eastAsia="Times New Roman" w:hAnsi="Times New Roman" w:cs="Times New Roman"/>
          <w:b/>
          <w:i/>
          <w:sz w:val="28"/>
          <w:szCs w:val="28"/>
        </w:rPr>
        <w:t>(тестовые методики).</w:t>
      </w:r>
    </w:p>
    <w:p w:rsidR="00244468" w:rsidRPr="00470915" w:rsidRDefault="00244468" w:rsidP="00470915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915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r w:rsidR="00470915" w:rsidRPr="00470915">
        <w:rPr>
          <w:rFonts w:ascii="Times New Roman" w:eastAsia="Times New Roman" w:hAnsi="Times New Roman" w:cs="Times New Roman"/>
          <w:sz w:val="28"/>
          <w:szCs w:val="28"/>
        </w:rPr>
        <w:t>«Рисунок человека»</w:t>
      </w:r>
    </w:p>
    <w:p w:rsidR="00244468" w:rsidRDefault="00244468" w:rsidP="00470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оценки: уровни развития </w:t>
      </w:r>
      <w:r w:rsidR="000C5DE0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коммуникативных качеств и компетентностей </w:t>
      </w:r>
      <w:r w:rsidR="00633B5A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уровень, средний уровень, высокий уровень.</w:t>
      </w:r>
    </w:p>
    <w:p w:rsidR="00A02F35" w:rsidRPr="00A02F35" w:rsidRDefault="00244468" w:rsidP="006120CC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Параметры оценки: </w:t>
      </w:r>
    </w:p>
    <w:p w:rsidR="00A02F35" w:rsidRPr="00A02F35" w:rsidRDefault="00A02F35" w:rsidP="006120C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F35">
        <w:rPr>
          <w:rFonts w:ascii="Times New Roman" w:hAnsi="Times New Roman" w:cs="Times New Roman"/>
          <w:sz w:val="28"/>
          <w:szCs w:val="28"/>
        </w:rPr>
        <w:t>Наличие основных черт лица черт лица (глаза, рот, нос): не прорисованы  – 1 б, прорисованы частично (1-2 черты) – 2 б, прорисованы полностью – 3 б.</w:t>
      </w:r>
    </w:p>
    <w:p w:rsidR="00A02F35" w:rsidRPr="00A02F35" w:rsidRDefault="00A02F35" w:rsidP="006120C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F35">
        <w:rPr>
          <w:rFonts w:ascii="Times New Roman" w:hAnsi="Times New Roman" w:cs="Times New Roman"/>
          <w:sz w:val="28"/>
          <w:szCs w:val="28"/>
        </w:rPr>
        <w:t xml:space="preserve">Техника рисования (нажим): слабый (нитевидный или штриховка) – 1 б, усиленный – 2 б, обычный (уверенный) – 3 б. </w:t>
      </w:r>
    </w:p>
    <w:p w:rsidR="00A02F35" w:rsidRPr="00A02F35" w:rsidRDefault="00A02F35" w:rsidP="006120C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F35">
        <w:rPr>
          <w:rFonts w:ascii="Times New Roman" w:hAnsi="Times New Roman" w:cs="Times New Roman"/>
          <w:sz w:val="28"/>
          <w:szCs w:val="28"/>
        </w:rPr>
        <w:t xml:space="preserve">Размер изображения: уменьшенный – 1 б, увеличенный – 2 б, адекватный размеру листа – 3 б. </w:t>
      </w:r>
    </w:p>
    <w:p w:rsidR="00A02F35" w:rsidRPr="00A02F35" w:rsidRDefault="00A02F35" w:rsidP="006120C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F35">
        <w:rPr>
          <w:rFonts w:ascii="Times New Roman" w:hAnsi="Times New Roman" w:cs="Times New Roman"/>
          <w:sz w:val="28"/>
          <w:szCs w:val="28"/>
        </w:rPr>
        <w:t>Расположение рисунка: внизу листа – 1 б, вверху листа – 2 б, в центре – 3 б.</w:t>
      </w:r>
    </w:p>
    <w:p w:rsidR="00244468" w:rsidRPr="00A02F35" w:rsidRDefault="00A02F35" w:rsidP="006120C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2F35">
        <w:rPr>
          <w:rFonts w:ascii="Times New Roman" w:hAnsi="Times New Roman" w:cs="Times New Roman"/>
          <w:sz w:val="28"/>
          <w:szCs w:val="28"/>
        </w:rPr>
        <w:t xml:space="preserve">Прорисовка рук и ног: отсутствуют, скрещены или спрятаны за спиной – 1 б, увеличенный размер рук и ног – 2 б, руки и ноги нормально размера, прорисованы – 3 б. </w:t>
      </w:r>
    </w:p>
    <w:p w:rsidR="00A02F35" w:rsidRDefault="00A02F35" w:rsidP="0061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35">
        <w:rPr>
          <w:rFonts w:ascii="Times New Roman" w:eastAsia="Times New Roman" w:hAnsi="Times New Roman" w:cs="Times New Roman"/>
          <w:sz w:val="28"/>
          <w:szCs w:val="28"/>
        </w:rPr>
        <w:t xml:space="preserve">В конце подсчитывается общая сумма баллов по </w:t>
      </w:r>
      <w:r>
        <w:rPr>
          <w:rFonts w:ascii="Times New Roman" w:eastAsia="Times New Roman" w:hAnsi="Times New Roman" w:cs="Times New Roman"/>
          <w:sz w:val="28"/>
          <w:szCs w:val="28"/>
        </w:rPr>
        <w:t>всем параметрам</w:t>
      </w:r>
      <w:r w:rsidRPr="00A02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915" w:rsidRDefault="00244468" w:rsidP="0061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оценки: низкий уровень коммуникативных умений – 1</w:t>
      </w:r>
      <w:r w:rsidR="00BB35F0">
        <w:rPr>
          <w:rFonts w:ascii="Times New Roman" w:eastAsia="Times New Roman" w:hAnsi="Times New Roman" w:cs="Times New Roman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б, средний ур</w:t>
      </w:r>
      <w:r w:rsidR="00BB35F0">
        <w:rPr>
          <w:rFonts w:ascii="Times New Roman" w:eastAsia="Times New Roman" w:hAnsi="Times New Roman" w:cs="Times New Roman"/>
          <w:sz w:val="28"/>
          <w:szCs w:val="28"/>
        </w:rPr>
        <w:t>овень коммуникативных умений – 10-12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б, высокий ур</w:t>
      </w:r>
      <w:r w:rsidR="00BB35F0">
        <w:rPr>
          <w:rFonts w:ascii="Times New Roman" w:eastAsia="Times New Roman" w:hAnsi="Times New Roman" w:cs="Times New Roman"/>
          <w:sz w:val="28"/>
          <w:szCs w:val="28"/>
        </w:rPr>
        <w:t>овень коммуникативных умений – 13-15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</w:p>
    <w:p w:rsidR="006120CC" w:rsidRDefault="006120CC" w:rsidP="0061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470915" w:rsidTr="006120CC">
        <w:tc>
          <w:tcPr>
            <w:tcW w:w="3082" w:type="dxa"/>
          </w:tcPr>
          <w:p w:rsidR="00470915" w:rsidRPr="006120CC" w:rsidRDefault="00470915" w:rsidP="0047091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3190" w:type="dxa"/>
          </w:tcPr>
          <w:p w:rsidR="00470915" w:rsidRPr="006120CC" w:rsidRDefault="00470915" w:rsidP="0047091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3191" w:type="dxa"/>
          </w:tcPr>
          <w:p w:rsidR="00470915" w:rsidRPr="006120CC" w:rsidRDefault="00470915" w:rsidP="0047091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</w:tr>
      <w:tr w:rsidR="00470915" w:rsidTr="006120CC">
        <w:tc>
          <w:tcPr>
            <w:tcW w:w="3082" w:type="dxa"/>
          </w:tcPr>
          <w:p w:rsidR="00470915" w:rsidRPr="006120CC" w:rsidRDefault="00470915" w:rsidP="0047091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10 б</w:t>
            </w:r>
          </w:p>
        </w:tc>
        <w:tc>
          <w:tcPr>
            <w:tcW w:w="3190" w:type="dxa"/>
          </w:tcPr>
          <w:p w:rsidR="00470915" w:rsidRPr="006120CC" w:rsidRDefault="00470915" w:rsidP="0047091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sz w:val="24"/>
                <w:szCs w:val="24"/>
              </w:rPr>
              <w:t>10 - 12 б</w:t>
            </w:r>
          </w:p>
        </w:tc>
        <w:tc>
          <w:tcPr>
            <w:tcW w:w="3191" w:type="dxa"/>
          </w:tcPr>
          <w:p w:rsidR="00470915" w:rsidRPr="006120CC" w:rsidRDefault="00470915" w:rsidP="0047091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sz w:val="24"/>
                <w:szCs w:val="24"/>
              </w:rPr>
              <w:t>13 - 15 б</w:t>
            </w:r>
          </w:p>
        </w:tc>
      </w:tr>
    </w:tbl>
    <w:p w:rsidR="00244468" w:rsidRPr="006120CC" w:rsidRDefault="00244468" w:rsidP="000321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0C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фиксации результатов входной и итоговой атте</w:t>
      </w:r>
      <w:r w:rsidR="000C5DE0" w:rsidRPr="006120CC">
        <w:rPr>
          <w:rFonts w:ascii="Times New Roman" w:eastAsia="Times New Roman" w:hAnsi="Times New Roman" w:cs="Times New Roman"/>
          <w:sz w:val="28"/>
          <w:szCs w:val="28"/>
        </w:rPr>
        <w:t>стации: протокол (приложение №</w:t>
      </w:r>
      <w:r w:rsidR="00470915" w:rsidRPr="006120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5DE0" w:rsidRPr="006120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21DF" w:rsidRPr="006120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4468" w:rsidRPr="000C5DE0" w:rsidRDefault="0024446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DE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промежуточной аттестации:</w:t>
      </w:r>
      <w:r w:rsidR="006120CC" w:rsidRPr="00612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F05">
        <w:rPr>
          <w:rFonts w:ascii="Times New Roman" w:hAnsi="Times New Roman" w:cs="Times New Roman"/>
          <w:sz w:val="28"/>
          <w:szCs w:val="28"/>
        </w:rPr>
        <w:t xml:space="preserve">установление фактического уровня освоения </w:t>
      </w:r>
      <w:r>
        <w:rPr>
          <w:rFonts w:ascii="Times New Roman" w:hAnsi="Times New Roman" w:cs="Times New Roman"/>
          <w:sz w:val="28"/>
          <w:szCs w:val="28"/>
        </w:rPr>
        <w:t>несовершеннолетними содержания образовательной</w:t>
      </w:r>
      <w:r w:rsidRPr="00F85F0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20CC">
        <w:rPr>
          <w:rFonts w:ascii="Times New Roman" w:hAnsi="Times New Roman" w:cs="Times New Roman"/>
          <w:sz w:val="28"/>
          <w:szCs w:val="28"/>
        </w:rPr>
        <w:t>.</w:t>
      </w:r>
    </w:p>
    <w:p w:rsidR="00244468" w:rsidRDefault="00244468" w:rsidP="003C1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2E1100">
        <w:rPr>
          <w:rFonts w:ascii="Times New Roman" w:hAnsi="Times New Roman" w:cs="Times New Roman"/>
          <w:sz w:val="28"/>
          <w:szCs w:val="28"/>
        </w:rPr>
        <w:t>постановка</w:t>
      </w:r>
      <w:r>
        <w:rPr>
          <w:rFonts w:ascii="Times New Roman" w:hAnsi="Times New Roman" w:cs="Times New Roman"/>
          <w:sz w:val="28"/>
          <w:szCs w:val="28"/>
        </w:rPr>
        <w:t xml:space="preserve"> проблемной ситуации, требующей конструктивного решения с использованием полученных навыков и умений. </w:t>
      </w:r>
    </w:p>
    <w:p w:rsidR="00244468" w:rsidRPr="000321DF" w:rsidRDefault="00244468" w:rsidP="00032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915">
        <w:rPr>
          <w:rFonts w:ascii="Times New Roman" w:hAnsi="Times New Roman" w:cs="Times New Roman"/>
          <w:b/>
          <w:i/>
          <w:sz w:val="28"/>
          <w:szCs w:val="28"/>
        </w:rPr>
        <w:t>Содержание промежуточной аттестации (перечень проблемных ситуаций):</w:t>
      </w:r>
    </w:p>
    <w:p w:rsidR="00244468" w:rsidRDefault="00244468" w:rsidP="00470915">
      <w:pPr>
        <w:pStyle w:val="a3"/>
        <w:numPr>
          <w:ilvl w:val="1"/>
          <w:numId w:val="18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рисуют. У Оли сломался карандаш. Она выхватила из рук Риты карандаш. Как бы поступил</w:t>
      </w:r>
      <w:r w:rsidR="00A02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r w:rsidRPr="00A02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ы?</w:t>
      </w:r>
    </w:p>
    <w:p w:rsidR="00A02F35" w:rsidRDefault="006120CC" w:rsidP="00470915">
      <w:pPr>
        <w:pStyle w:val="a3"/>
        <w:tabs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 разозлился</w:t>
      </w:r>
      <w:r w:rsidR="00A02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ударил Олю.</w:t>
      </w:r>
    </w:p>
    <w:p w:rsidR="00A02F35" w:rsidRDefault="00A02F35" w:rsidP="00470915">
      <w:pPr>
        <w:pStyle w:val="a3"/>
        <w:tabs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DF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пересел на другую парту. </w:t>
      </w:r>
    </w:p>
    <w:p w:rsidR="00A02F35" w:rsidRPr="00A02F35" w:rsidRDefault="00A02F35" w:rsidP="00470915">
      <w:pPr>
        <w:pStyle w:val="a3"/>
        <w:tabs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попросил вернуть </w:t>
      </w:r>
      <w:r w:rsidR="00DF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карандаш. </w:t>
      </w:r>
    </w:p>
    <w:p w:rsidR="00DF6D7E" w:rsidRPr="00DF6D7E" w:rsidRDefault="00244468" w:rsidP="00470915">
      <w:pPr>
        <w:pStyle w:val="a3"/>
        <w:numPr>
          <w:ilvl w:val="1"/>
          <w:numId w:val="18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Слава играл с Артемом. Когда пришел Рома, Слава стал играть с ним.</w:t>
      </w:r>
      <w:r w:rsidR="00DF6D7E" w:rsidRPr="00DF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 подошел и сказал Славе:  «Ты предатель!». </w:t>
      </w:r>
      <w:r w:rsidR="00DF6D7E" w:rsidRPr="00DF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Вы бы сделали на месте Славы?</w:t>
      </w:r>
    </w:p>
    <w:p w:rsidR="00DF6D7E" w:rsidRDefault="00DF6D7E" w:rsidP="0047091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обиделся или разозлился и полез в драку.</w:t>
      </w:r>
    </w:p>
    <w:p w:rsidR="00DF6D7E" w:rsidRDefault="00DF6D7E" w:rsidP="0047091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занимался бы своим делом, не обратил внимания.</w:t>
      </w:r>
    </w:p>
    <w:p w:rsidR="00244468" w:rsidRPr="00DF6D7E" w:rsidRDefault="00DF6D7E" w:rsidP="0047091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извинился перед Артемом и предложил играть втроем.</w:t>
      </w:r>
    </w:p>
    <w:p w:rsidR="00244468" w:rsidRPr="00DF6D7E" w:rsidRDefault="006120CC" w:rsidP="006120CC">
      <w:pPr>
        <w:pStyle w:val="a3"/>
        <w:numPr>
          <w:ilvl w:val="1"/>
          <w:numId w:val="18"/>
        </w:numPr>
        <w:shd w:val="clear" w:color="auto" w:fill="FFFFFF"/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сказке «</w:t>
      </w:r>
      <w:r w:rsidR="00244468" w:rsidRPr="00DF6D7E">
        <w:rPr>
          <w:rFonts w:ascii="Times New Roman" w:hAnsi="Times New Roman" w:cs="Times New Roman"/>
          <w:color w:val="000000"/>
          <w:sz w:val="28"/>
          <w:szCs w:val="28"/>
        </w:rPr>
        <w:t>Золушка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4468" w:rsidRPr="00DF6D7E">
        <w:rPr>
          <w:rFonts w:ascii="Times New Roman" w:hAnsi="Times New Roman" w:cs="Times New Roman"/>
          <w:color w:val="000000"/>
          <w:sz w:val="28"/>
          <w:szCs w:val="28"/>
        </w:rPr>
        <w:t xml:space="preserve"> мачеха и ее сестры не взяли Золушку с собой на бал, потому что она была у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468" w:rsidRPr="00DF6D7E">
        <w:rPr>
          <w:rFonts w:ascii="Times New Roman" w:hAnsi="Times New Roman" w:cs="Times New Roman"/>
          <w:color w:val="000000"/>
          <w:sz w:val="28"/>
          <w:szCs w:val="28"/>
        </w:rPr>
        <w:t>служанкой, мыла и убирала за ними. Как бы ты поступил на месте мачехи?</w:t>
      </w:r>
    </w:p>
    <w:p w:rsidR="00244468" w:rsidRPr="00A02F35" w:rsidRDefault="00244468" w:rsidP="006120CC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</w:rPr>
        <w:t>а) Не взял бы на бал, ведь Золушка ходила в старом, грязном платье;</w:t>
      </w:r>
    </w:p>
    <w:p w:rsidR="00244468" w:rsidRPr="00A02F35" w:rsidRDefault="00244468" w:rsidP="006120CC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</w:rPr>
        <w:t>б) сказал бы, что на нее не хватило приглашения;</w:t>
      </w:r>
    </w:p>
    <w:p w:rsidR="00244468" w:rsidRPr="00A02F35" w:rsidRDefault="00244468" w:rsidP="006120CC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</w:rPr>
        <w:t>в) взял бы с собой, потому  что все люди равны.</w:t>
      </w:r>
    </w:p>
    <w:p w:rsidR="00244468" w:rsidRPr="00DF6D7E" w:rsidRDefault="00244468" w:rsidP="006120CC">
      <w:pPr>
        <w:pStyle w:val="a3"/>
        <w:numPr>
          <w:ilvl w:val="1"/>
          <w:numId w:val="18"/>
        </w:numPr>
        <w:shd w:val="clear" w:color="auto" w:fill="FFFFFF"/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F6D7E">
        <w:rPr>
          <w:rFonts w:ascii="Times New Roman" w:hAnsi="Times New Roman" w:cs="Times New Roman"/>
          <w:color w:val="000000"/>
          <w:sz w:val="28"/>
          <w:szCs w:val="28"/>
        </w:rPr>
        <w:t>Обитатели птичьего двора о</w:t>
      </w:r>
      <w:r w:rsidR="00DF6D7E" w:rsidRPr="00DF6D7E">
        <w:rPr>
          <w:rFonts w:ascii="Times New Roman" w:hAnsi="Times New Roman" w:cs="Times New Roman"/>
          <w:color w:val="000000"/>
          <w:sz w:val="28"/>
          <w:szCs w:val="28"/>
        </w:rPr>
        <w:t xml:space="preserve">бижали утенка за то, что он был </w:t>
      </w:r>
      <w:r w:rsidRPr="00DF6D7E">
        <w:rPr>
          <w:rFonts w:ascii="Times New Roman" w:hAnsi="Times New Roman" w:cs="Times New Roman"/>
          <w:color w:val="000000"/>
          <w:sz w:val="28"/>
          <w:szCs w:val="28"/>
        </w:rPr>
        <w:t>некрасивым. Они называли его гадким, никто с ним не дружил. Правильно ли вели себя птицы? Какпоступил бы ты?</w:t>
      </w:r>
    </w:p>
    <w:p w:rsidR="00244468" w:rsidRPr="00A02F35" w:rsidRDefault="00244468" w:rsidP="006120CC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</w:rPr>
        <w:t>а) я поступил бы так же;</w:t>
      </w:r>
    </w:p>
    <w:p w:rsidR="00244468" w:rsidRPr="00A02F35" w:rsidRDefault="00244468" w:rsidP="00470915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</w:rPr>
        <w:t>б) не дружи, если не хочешь, но обижать нельзя;</w:t>
      </w:r>
    </w:p>
    <w:p w:rsidR="00244468" w:rsidRPr="00A02F35" w:rsidRDefault="00244468" w:rsidP="00470915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02F35">
        <w:rPr>
          <w:rFonts w:ascii="Times New Roman" w:hAnsi="Times New Roman" w:cs="Times New Roman"/>
          <w:color w:val="000000"/>
          <w:sz w:val="28"/>
          <w:szCs w:val="28"/>
        </w:rPr>
        <w:t>в) несмотря на разную внешность, все имеют равные права; дружил бы</w:t>
      </w:r>
    </w:p>
    <w:p w:rsidR="00244468" w:rsidRDefault="00DF6D7E" w:rsidP="0047091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оценки:</w:t>
      </w:r>
      <w:r w:rsidR="00B17F79">
        <w:rPr>
          <w:rFonts w:ascii="Times New Roman" w:hAnsi="Times New Roman" w:cs="Times New Roman"/>
          <w:sz w:val="28"/>
          <w:szCs w:val="28"/>
        </w:rPr>
        <w:t xml:space="preserve"> низкий, средний, 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F79" w:rsidRDefault="00244468" w:rsidP="0047091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B17F79">
        <w:rPr>
          <w:rFonts w:ascii="Times New Roman" w:hAnsi="Times New Roman" w:cs="Times New Roman"/>
          <w:sz w:val="28"/>
          <w:szCs w:val="28"/>
        </w:rPr>
        <w:t>1</w:t>
      </w:r>
      <w:r w:rsidR="00BB35F0">
        <w:rPr>
          <w:rFonts w:ascii="Times New Roman" w:hAnsi="Times New Roman" w:cs="Times New Roman"/>
          <w:sz w:val="28"/>
          <w:szCs w:val="28"/>
        </w:rPr>
        <w:t>-8б – низкий уровень, 9-10</w:t>
      </w:r>
      <w:r w:rsidR="00B17F79">
        <w:rPr>
          <w:rFonts w:ascii="Times New Roman" w:hAnsi="Times New Roman" w:cs="Times New Roman"/>
          <w:sz w:val="28"/>
          <w:szCs w:val="28"/>
        </w:rPr>
        <w:t xml:space="preserve"> б</w:t>
      </w:r>
      <w:r w:rsidR="00BB35F0">
        <w:rPr>
          <w:rFonts w:ascii="Times New Roman" w:hAnsi="Times New Roman" w:cs="Times New Roman"/>
          <w:sz w:val="28"/>
          <w:szCs w:val="28"/>
        </w:rPr>
        <w:t xml:space="preserve"> – средний уровень, 11-12</w:t>
      </w:r>
      <w:r w:rsidR="00B17F79">
        <w:rPr>
          <w:rFonts w:ascii="Times New Roman" w:hAnsi="Times New Roman" w:cs="Times New Roman"/>
          <w:sz w:val="28"/>
          <w:szCs w:val="28"/>
        </w:rPr>
        <w:t xml:space="preserve"> б – высокий уровень. </w:t>
      </w:r>
    </w:p>
    <w:p w:rsidR="00E47853" w:rsidRDefault="00E47853" w:rsidP="00470915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470915" w:rsidTr="006120CC">
        <w:tc>
          <w:tcPr>
            <w:tcW w:w="3082" w:type="dxa"/>
          </w:tcPr>
          <w:p w:rsidR="00470915" w:rsidRPr="006120CC" w:rsidRDefault="00470915" w:rsidP="006120C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3190" w:type="dxa"/>
          </w:tcPr>
          <w:p w:rsidR="00470915" w:rsidRPr="006120CC" w:rsidRDefault="00470915" w:rsidP="006120C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3191" w:type="dxa"/>
          </w:tcPr>
          <w:p w:rsidR="00470915" w:rsidRPr="006120CC" w:rsidRDefault="00470915" w:rsidP="006120C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</w:tc>
      </w:tr>
      <w:tr w:rsidR="00470915" w:rsidTr="006120CC">
        <w:tc>
          <w:tcPr>
            <w:tcW w:w="3082" w:type="dxa"/>
          </w:tcPr>
          <w:p w:rsidR="00470915" w:rsidRPr="006120CC" w:rsidRDefault="00470915" w:rsidP="006120C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8 б</w:t>
            </w:r>
          </w:p>
        </w:tc>
        <w:tc>
          <w:tcPr>
            <w:tcW w:w="3190" w:type="dxa"/>
          </w:tcPr>
          <w:p w:rsidR="00470915" w:rsidRPr="006120CC" w:rsidRDefault="00470915" w:rsidP="006120C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sz w:val="24"/>
                <w:szCs w:val="24"/>
              </w:rPr>
              <w:t>9-10 б</w:t>
            </w:r>
          </w:p>
        </w:tc>
        <w:tc>
          <w:tcPr>
            <w:tcW w:w="3191" w:type="dxa"/>
          </w:tcPr>
          <w:p w:rsidR="00470915" w:rsidRPr="006120CC" w:rsidRDefault="00470915" w:rsidP="006120C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CC">
              <w:rPr>
                <w:rFonts w:ascii="Times New Roman" w:eastAsia="Times New Roman" w:hAnsi="Times New Roman" w:cs="Times New Roman"/>
                <w:sz w:val="24"/>
                <w:szCs w:val="24"/>
              </w:rPr>
              <w:t>11-12 б</w:t>
            </w:r>
          </w:p>
        </w:tc>
      </w:tr>
    </w:tbl>
    <w:p w:rsidR="00470915" w:rsidRDefault="00470915" w:rsidP="00B6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15" w:rsidRPr="006120CC" w:rsidRDefault="00244468" w:rsidP="00B6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Форма фиксации результатов промежуточной</w:t>
      </w:r>
      <w:r w:rsidR="00470915" w:rsidRPr="006120CC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6120CC">
        <w:rPr>
          <w:rFonts w:ascii="Times New Roman" w:hAnsi="Times New Roman" w:cs="Times New Roman"/>
          <w:sz w:val="28"/>
          <w:szCs w:val="28"/>
        </w:rPr>
        <w:t>: протокол (приложение №</w:t>
      </w:r>
      <w:r w:rsidR="00470915" w:rsidRPr="006120CC">
        <w:rPr>
          <w:rFonts w:ascii="Times New Roman" w:hAnsi="Times New Roman" w:cs="Times New Roman"/>
          <w:sz w:val="28"/>
          <w:szCs w:val="28"/>
        </w:rPr>
        <w:t>2</w:t>
      </w:r>
      <w:r w:rsidRPr="006120CC">
        <w:rPr>
          <w:rFonts w:ascii="Times New Roman" w:hAnsi="Times New Roman" w:cs="Times New Roman"/>
          <w:sz w:val="28"/>
          <w:szCs w:val="28"/>
        </w:rPr>
        <w:t>)</w:t>
      </w:r>
      <w:r w:rsidR="000321DF" w:rsidRPr="00612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468" w:rsidRDefault="00244468" w:rsidP="00470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02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результатов итоговой аттестации отслеживается:</w:t>
      </w:r>
    </w:p>
    <w:p w:rsidR="00244468" w:rsidRDefault="00244468" w:rsidP="0047091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%) – полностью освоивших дополнительную общеобразовательную программу; частично освоивших программу; 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освоивших программу.  </w:t>
      </w:r>
    </w:p>
    <w:p w:rsidR="00244468" w:rsidRPr="001F130B" w:rsidRDefault="00244468" w:rsidP="0047091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коррекции содержания программы. </w:t>
      </w:r>
    </w:p>
    <w:p w:rsidR="00470915" w:rsidRDefault="00470915" w:rsidP="00B6783B">
      <w:pPr>
        <w:tabs>
          <w:tab w:val="left" w:pos="27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244468" w:rsidRDefault="00244468" w:rsidP="003C1DC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120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Учебно - тематический план</w:t>
      </w:r>
      <w:r w:rsidR="006120CC" w:rsidRPr="006120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120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6120CC" w:rsidRPr="006120CC" w:rsidRDefault="006120CC" w:rsidP="003C1DC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126"/>
        <w:gridCol w:w="1560"/>
        <w:gridCol w:w="1275"/>
        <w:gridCol w:w="1843"/>
        <w:gridCol w:w="1852"/>
      </w:tblGrid>
      <w:tr w:rsidR="00244468" w:rsidTr="00407AD3">
        <w:tc>
          <w:tcPr>
            <w:tcW w:w="719" w:type="dxa"/>
            <w:vMerge w:val="restart"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№</w:t>
            </w:r>
          </w:p>
          <w:p w:rsidR="00244468" w:rsidRDefault="00244468" w:rsidP="0040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Название раздела, тема</w:t>
            </w:r>
          </w:p>
        </w:tc>
        <w:tc>
          <w:tcPr>
            <w:tcW w:w="4678" w:type="dxa"/>
            <w:gridSpan w:val="3"/>
            <w:vAlign w:val="center"/>
          </w:tcPr>
          <w:p w:rsidR="00244468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852" w:type="dxa"/>
            <w:vMerge w:val="restart"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Форма аттестации</w:t>
            </w:r>
            <w:r w:rsidR="000321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/контроля</w:t>
            </w:r>
          </w:p>
        </w:tc>
      </w:tr>
      <w:tr w:rsidR="00407AD3" w:rsidTr="00407AD3">
        <w:tc>
          <w:tcPr>
            <w:tcW w:w="719" w:type="dxa"/>
            <w:vMerge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1275" w:type="dxa"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  <w:tc>
          <w:tcPr>
            <w:tcW w:w="1852" w:type="dxa"/>
            <w:vMerge/>
            <w:vAlign w:val="center"/>
          </w:tcPr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Вводное занятие</w:t>
            </w:r>
          </w:p>
          <w:p w:rsidR="00244468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«Знакомство»</w:t>
            </w:r>
          </w:p>
        </w:tc>
        <w:tc>
          <w:tcPr>
            <w:tcW w:w="1560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тестирование</w:t>
            </w: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2.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«Мое имя»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3.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«Наши эмоции»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4.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«Эмоции бывают разные»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5.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«Улыбка творит чудеса»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6.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«Мой друг»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7.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«Настоящий друг»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Тема. 8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«Бережем дружбу»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9.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«Учимся общаться»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Тема. 10.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«Общаемся вместе»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Тема. 11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«Учимся понимать </w:t>
            </w:r>
            <w:proofErr w:type="gramStart"/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другого</w:t>
            </w:r>
            <w:proofErr w:type="gramEnd"/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12.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«Общение с друзьями»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0C5DE0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0C5DE0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6120CC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r w:rsidR="00996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остановка и решение проблемных ситуаций</w:t>
            </w: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2126" w:type="dxa"/>
            <w:vAlign w:val="center"/>
          </w:tcPr>
          <w:p w:rsidR="00E47853" w:rsidRPr="000321DF" w:rsidRDefault="00407AD3" w:rsidP="00E478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13.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«Настроение»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2126" w:type="dxa"/>
            <w:vAlign w:val="center"/>
          </w:tcPr>
          <w:p w:rsidR="00244468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14. </w:t>
            </w:r>
            <w:r w:rsidR="00244468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«Доброта»</w:t>
            </w:r>
          </w:p>
          <w:p w:rsidR="006120CC" w:rsidRPr="000321DF" w:rsidRDefault="006120CC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15.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«Честность»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16.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«Вежливость»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17.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«Красота души»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18.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«Золотое сердце»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19.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«Взрослые дети»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20.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«Комплименты»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21.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«Непослушные дети»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2126" w:type="dxa"/>
            <w:vAlign w:val="center"/>
          </w:tcPr>
          <w:p w:rsidR="00407AD3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22. </w:t>
            </w:r>
          </w:p>
          <w:p w:rsidR="00244468" w:rsidRPr="000321DF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«Моя семья»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2126" w:type="dxa"/>
            <w:vAlign w:val="center"/>
          </w:tcPr>
          <w:p w:rsidR="00407AD3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23. </w:t>
            </w:r>
          </w:p>
          <w:p w:rsidR="00244468" w:rsidRPr="000321DF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«Друзья наши меньшие»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52" w:type="dxa"/>
            <w:vAlign w:val="center"/>
          </w:tcPr>
          <w:p w:rsidR="00244468" w:rsidRPr="0026672B" w:rsidRDefault="00244468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07AD3" w:rsidTr="00407AD3">
        <w:tc>
          <w:tcPr>
            <w:tcW w:w="719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2126" w:type="dxa"/>
            <w:vAlign w:val="center"/>
          </w:tcPr>
          <w:p w:rsidR="00244468" w:rsidRPr="000321DF" w:rsidRDefault="00407AD3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Тема 24. 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Ито</w:t>
            </w:r>
            <w:r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говая аттестация «Вместе веселее</w:t>
            </w:r>
            <w:r w:rsidR="0026672B" w:rsidRPr="000321DF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6672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44468" w:rsidRPr="0026672B" w:rsidRDefault="00996486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44468" w:rsidRPr="0026672B" w:rsidRDefault="00996486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852" w:type="dxa"/>
            <w:vAlign w:val="center"/>
          </w:tcPr>
          <w:p w:rsidR="00244468" w:rsidRPr="0026672B" w:rsidRDefault="0026672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тестирование</w:t>
            </w:r>
          </w:p>
        </w:tc>
      </w:tr>
      <w:tr w:rsidR="00407AD3" w:rsidTr="00407AD3">
        <w:tc>
          <w:tcPr>
            <w:tcW w:w="719" w:type="dxa"/>
            <w:vAlign w:val="center"/>
          </w:tcPr>
          <w:p w:rsidR="001F130B" w:rsidRDefault="001F130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1F130B" w:rsidRPr="00407AD3" w:rsidRDefault="001F130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07AD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1F130B" w:rsidRPr="00407AD3" w:rsidRDefault="001F130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07AD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1275" w:type="dxa"/>
            <w:vAlign w:val="center"/>
          </w:tcPr>
          <w:p w:rsidR="001F130B" w:rsidRPr="00407AD3" w:rsidRDefault="003C1DC5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07AD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:rsidR="001F130B" w:rsidRPr="00407AD3" w:rsidRDefault="003C1DC5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07AD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1852" w:type="dxa"/>
            <w:vAlign w:val="center"/>
          </w:tcPr>
          <w:p w:rsidR="001F130B" w:rsidRPr="00407AD3" w:rsidRDefault="001F130B" w:rsidP="00407A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44468" w:rsidRDefault="00244468" w:rsidP="003C1DC5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44468" w:rsidRPr="00DA394C" w:rsidRDefault="00244468" w:rsidP="003C1DC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394C">
        <w:rPr>
          <w:rFonts w:ascii="Times New Roman" w:hAnsi="Times New Roman" w:cs="Times New Roman"/>
          <w:b/>
          <w:sz w:val="28"/>
          <w:szCs w:val="28"/>
        </w:rPr>
        <w:t>Содержание дополнительной общеобразовательной программы</w:t>
      </w:r>
      <w:r w:rsidR="00BE3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0CC" w:rsidRDefault="00244468" w:rsidP="006120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A394C">
        <w:rPr>
          <w:rFonts w:ascii="Times New Roman" w:hAnsi="Times New Roman" w:cs="Times New Roman"/>
          <w:b/>
          <w:sz w:val="28"/>
          <w:szCs w:val="28"/>
        </w:rPr>
        <w:t>Тема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AD3">
        <w:rPr>
          <w:rFonts w:ascii="Times New Roman" w:hAnsi="Times New Roman" w:cs="Times New Roman"/>
          <w:b/>
          <w:sz w:val="28"/>
          <w:szCs w:val="28"/>
        </w:rPr>
        <w:t>1.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Вводная аттестация </w:t>
      </w:r>
      <w:r w:rsidR="00996486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«Знакомство</w:t>
      </w:r>
      <w:r w:rsidR="009964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6120CC" w:rsidRDefault="00244468" w:rsidP="006120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 w:rsidRPr="004C7A8F">
        <w:rPr>
          <w:rFonts w:ascii="Times New Roman" w:hAnsi="Times New Roman" w:cs="Times New Roman"/>
          <w:sz w:val="28"/>
          <w:szCs w:val="28"/>
        </w:rPr>
        <w:t>объяснение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B17F79">
        <w:rPr>
          <w:rFonts w:ascii="Times New Roman" w:hAnsi="Times New Roman" w:cs="Times New Roman"/>
          <w:sz w:val="28"/>
          <w:szCs w:val="28"/>
        </w:rPr>
        <w:t>цели, задач, правил</w:t>
      </w:r>
      <w:r w:rsidR="004C7A8F">
        <w:rPr>
          <w:rFonts w:ascii="Times New Roman" w:hAnsi="Times New Roman" w:cs="Times New Roman"/>
          <w:sz w:val="28"/>
          <w:szCs w:val="28"/>
        </w:rPr>
        <w:t xml:space="preserve"> работы в группе, тестирование</w:t>
      </w:r>
      <w:r w:rsidR="00B17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468" w:rsidRPr="00B17F79" w:rsidRDefault="00244468" w:rsidP="006120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486" w:rsidRPr="00996486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Default="00407AD3" w:rsidP="009444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«Мое имя»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 w:rsidRPr="004C7A8F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4C7A8F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снять напряжение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чувство единства, доброжелательного отношения к сверстникам;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ивать позитивное </w:t>
      </w:r>
      <w:proofErr w:type="spellStart"/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самовосприятие</w:t>
      </w:r>
      <w:proofErr w:type="spellEnd"/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уважение к другим;</w:t>
      </w:r>
    </w:p>
    <w:p w:rsidR="00244468" w:rsidRPr="004C7A8F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AC591D" w:rsidRPr="00AC591D">
        <w:rPr>
          <w:rFonts w:ascii="Times New Roman" w:hAnsi="Times New Roman" w:cs="Times New Roman"/>
          <w:sz w:val="28"/>
          <w:szCs w:val="28"/>
        </w:rPr>
        <w:t xml:space="preserve"> 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пражнение «Приветствие»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упражнение «Назови ласково», упражнение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«Мои чувства»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игра «Дырявая голова», у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пражнение «Завершение»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244468" w:rsidRDefault="00407AD3" w:rsidP="009444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 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аши эмоции»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244468" w:rsidRPr="004C7A8F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 w:rsidRPr="004C7A8F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468" w:rsidRPr="004C7A8F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детей с понятием «эмоции»;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распознавать и проявлять эмоции;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расширять представления о радости, печали, удивлении, злости, страхе;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умение передавать эмоциональное состояние с помощью мимики;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внимательность к другим.</w:t>
      </w:r>
    </w:p>
    <w:p w:rsidR="00244468" w:rsidRPr="004C7A8F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AC591D" w:rsidRPr="00AC591D">
        <w:rPr>
          <w:rFonts w:ascii="Times New Roman" w:hAnsi="Times New Roman" w:cs="Times New Roman"/>
          <w:sz w:val="28"/>
          <w:szCs w:val="28"/>
        </w:rPr>
        <w:t xml:space="preserve"> 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«П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риветствие»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 «П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иктограммы эмоций»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«Н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айди пару картине»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«О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 эмоциях»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«С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обери картинку»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«З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авершение»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244468" w:rsidRPr="004C7A8F" w:rsidRDefault="00407AD3" w:rsidP="009444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«Э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моции бывают разные»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4C7A8F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4C7A8F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закреплять знания детей об эмоциях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передавать эмоциональное состояние с помощью мимики и жестов;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понимать поведение других и собственное поведение, его последствия;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оптимистический взгляд на жизнь и доброжелательность, чувство единства.</w:t>
      </w:r>
    </w:p>
    <w:p w:rsidR="00244468" w:rsidRPr="004C7A8F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B17F79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B17F79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Найди пару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психогимнастика «</w:t>
      </w:r>
      <w:r w:rsidR="00B17F79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Сказка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релаксационные уп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ражнения «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покоя» и «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Кулачки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Рисунок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радости», упражнение «</w:t>
      </w:r>
      <w:r w:rsidR="00B17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proofErr w:type="gramEnd"/>
    </w:p>
    <w:p w:rsidR="00244468" w:rsidRDefault="00407AD3" w:rsidP="009444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4C7A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«У</w:t>
      </w:r>
      <w:r w:rsidR="004C7A8F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лыбка творит чудеса»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F54C23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C23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F54C23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tgtFrame="_blank" w:history="1">
        <w:r w:rsidR="00F54C23" w:rsidRPr="00347B9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закреплять знания детей об эмоциях, средствах их выражения</w:t>
        </w:r>
      </w:hyperlink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тренировать выразительную мимику;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чувство доброжелательности;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внимательно относиться друг к другу.</w:t>
      </w:r>
    </w:p>
    <w:p w:rsidR="00244468" w:rsidRPr="00F54C23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Улыбка по кругу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влиянии улыбки на настроение и роль улыбки в общении с другими людьми»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имическая гимнастика»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Общение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без слов»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Рисование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веселого колобка»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Default="00407AD3" w:rsidP="009444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 друг»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F54C23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C23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F54C23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продолжать учить детей понимать такие понятия как «друг», «дружить»;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прививать доброжелательное отношение;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учить </w:t>
      </w:r>
      <w:proofErr w:type="gramStart"/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внимательно</w:t>
      </w:r>
      <w:proofErr w:type="gramEnd"/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относиться друг к другу, воспитывать отзывчивость.</w:t>
      </w:r>
    </w:p>
    <w:p w:rsidR="00244468" w:rsidRPr="00F54C23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этическая беседа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Кого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называем другом?»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Подари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подарок другу»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Опиши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друга»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психологический этюд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Посещение</w:t>
      </w:r>
      <w:r w:rsidR="00F54C2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больного друга»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54C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3E5392" w:rsidRDefault="00407AD3" w:rsidP="0094449B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астоящий друг»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продолжать закреплять знания об эмоциях и понимание понятий «друг», «настоящая дружба»;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доброжелательное отношение друг к другу, чувство единства.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Угадай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Подарок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упражнения для ног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пляже» и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Пружинки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хочу подружиться»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хочу подружиться»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игра «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Паровозик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  <w:proofErr w:type="gramEnd"/>
    </w:p>
    <w:p w:rsidR="00244468" w:rsidRPr="003E5392" w:rsidRDefault="00407AD3" w:rsidP="00BE3FB6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«Б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ережем дружбу»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продолжать закреплять знания дошкольников о дружбе, поведение настоящего друга;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доверие и уважение друг к другу учить ценить дружеские отношения.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Катюша </w:t>
      </w:r>
      <w:r w:rsidR="006120C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настоящий друг, потому что ...»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Слепой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поводырь»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дружбе»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чтение стихотворения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Подружки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и беседа о стихотворении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Мой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друг»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нение «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Изучение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детской мирилки»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B5AB3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</w:t>
      </w:r>
      <w:r w:rsidR="003B5A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ение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  <w:proofErr w:type="gramEnd"/>
    </w:p>
    <w:p w:rsidR="00244468" w:rsidRPr="003E5392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«У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чимся общаться»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3E5392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продолжать учить детей понимать язык жестов и мимики</w:t>
      </w:r>
      <w:proofErr w:type="gramStart"/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;р</w:t>
      </w:r>
      <w:proofErr w:type="gramEnd"/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азвивать воображение;воспитывать доброжелательное отношение к другим.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этюд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Зачарованные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Позови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ласково»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Изобразите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упражнения на дыхание «</w:t>
      </w:r>
      <w:r w:rsidR="00354301" w:rsidRPr="00354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Воздушные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шарики» и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Морские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волны»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</w:t>
      </w:r>
      <w:r w:rsidR="00354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ери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картинку», упражнение «</w:t>
      </w:r>
      <w:r w:rsidR="00354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3E5392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бщаемся вместе»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3E5392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инициативность;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повышать самооценку детей;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уважение к другим;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понимать желания партнера во время выполнения совместных действий.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354301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обсуждение проблемных ситуаций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Рисунок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вдвоем»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Новенькая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игра «</w:t>
      </w:r>
      <w:r w:rsidR="00D31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Мои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желания», упражнение «</w:t>
      </w:r>
      <w:r w:rsidR="00D31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3E5392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«У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чимся понимать другого»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3E5392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продолжать учить детей понимать друг друга;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обращать внимание на эмоциональное состояние других людей;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доброжелательное отношение друг к другу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сотрудничать в паре.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понимаем друг друга»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Найди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пару»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психологический этюд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Насос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мяч»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Отгадай 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подарок»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D31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E47853" w:rsidRDefault="00E47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4468" w:rsidRPr="003E5392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12.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49B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3E5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</w:t>
      </w:r>
      <w:r w:rsidR="003E5392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бщение с друзьями»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3E539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3E5392">
        <w:rPr>
          <w:rFonts w:ascii="Times New Roman" w:hAnsi="Times New Roman" w:cs="Times New Roman"/>
          <w:sz w:val="28"/>
          <w:szCs w:val="28"/>
        </w:rPr>
        <w:t xml:space="preserve">не </w:t>
      </w:r>
      <w:r w:rsidR="00F92F5C">
        <w:rPr>
          <w:rFonts w:ascii="Times New Roman" w:hAnsi="Times New Roman" w:cs="Times New Roman"/>
          <w:sz w:val="28"/>
          <w:szCs w:val="28"/>
        </w:rPr>
        <w:t>планируется.</w:t>
      </w:r>
    </w:p>
    <w:p w:rsidR="00BE3FB6" w:rsidRPr="00BE3FB6" w:rsidRDefault="00244468" w:rsidP="00BE3F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F92F5C">
        <w:rPr>
          <w:rFonts w:ascii="Times New Roman" w:hAnsi="Times New Roman" w:cs="Times New Roman"/>
          <w:sz w:val="28"/>
          <w:szCs w:val="28"/>
        </w:rPr>
        <w:t>постановка и</w:t>
      </w:r>
      <w:r w:rsid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2E1100">
        <w:rPr>
          <w:rFonts w:ascii="Times New Roman" w:hAnsi="Times New Roman" w:cs="Times New Roman"/>
          <w:sz w:val="28"/>
          <w:szCs w:val="28"/>
        </w:rPr>
        <w:t>ра</w:t>
      </w:r>
      <w:r w:rsidR="00F92F5C">
        <w:rPr>
          <w:rFonts w:ascii="Times New Roman" w:hAnsi="Times New Roman" w:cs="Times New Roman"/>
          <w:sz w:val="28"/>
          <w:szCs w:val="28"/>
        </w:rPr>
        <w:t>зыгрывание проблемных ситуаций</w:t>
      </w:r>
      <w:r w:rsidR="00944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468" w:rsidRPr="00F92F5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астроение»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закреплять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знания об эмоциях, настроении;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создавать эмоциональный комфорт;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умение выражать свои чувства;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ценить друзей;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творческое воображение.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психолога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такое настроение?»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Рассмеши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печального друга»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Назови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настроение музыки»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рисунок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Цветок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настроения»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D31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F92F5C" w:rsidRDefault="00244468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394C">
        <w:rPr>
          <w:rFonts w:ascii="Times New Roman" w:hAnsi="Times New Roman" w:cs="Times New Roman"/>
          <w:b/>
          <w:sz w:val="28"/>
          <w:szCs w:val="28"/>
        </w:rPr>
        <w:t>Т</w:t>
      </w:r>
      <w:r w:rsidR="00407AD3">
        <w:rPr>
          <w:rFonts w:ascii="Times New Roman" w:hAnsi="Times New Roman" w:cs="Times New Roman"/>
          <w:b/>
          <w:sz w:val="28"/>
          <w:szCs w:val="28"/>
        </w:rPr>
        <w:t xml:space="preserve">ема 14.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оброта»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F92F5C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понимать понятие «хороший», «доброта»;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доброжелательное отношение к другим;</w:t>
      </w:r>
      <w:r w:rsidR="006120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память.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Доброе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животное»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Хороший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человек»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Вспомни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сказк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у, упражнение «</w:t>
      </w:r>
      <w:r w:rsidR="00D31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F92F5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«Ч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естность»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F92F5C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1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понимать понятие «честный»</w:t>
      </w:r>
      <w:proofErr w:type="gramStart"/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;в</w:t>
      </w:r>
      <w:proofErr w:type="gramEnd"/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оспитывать добропорядочность, справедливость;развивать память.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6120CC" w:rsidRPr="006120CC">
        <w:rPr>
          <w:rFonts w:ascii="Times New Roman" w:hAnsi="Times New Roman" w:cs="Times New Roman"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чтение произведения 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Л. Толстого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Косточка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по прочитанному тексту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Продолжи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предложение»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выработка правил поведения честного человека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упражнения на дыхание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</w:rPr>
        <w:t xml:space="preserve">Воздушные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</w:rPr>
        <w:t>шарики» и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</w:rPr>
        <w:t xml:space="preserve">Морские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</w:rPr>
        <w:t>волны»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D319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F92F5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16.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ежливость»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F92F5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понимать понятие «вежливость»;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чувство собственного достоинства и уважения к другим;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доброту, взаимопонимание.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D319A5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 </w:t>
      </w:r>
      <w:hyperlink r:id="rId12" w:tooltip="Психолог в детском саду" w:history="1">
        <w:r w:rsidR="00F92F5C" w:rsidRPr="00347B9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психолога</w:t>
        </w:r>
      </w:hyperlink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рисунку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Магазин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сюжетно-ролевая 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Магазин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игрушек»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выработка правил вежливо</w:t>
      </w:r>
      <w:r w:rsidR="00F92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сти с детьми,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F92F5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расота души»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F92F5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понимать понятие «душевный», «великая душа»,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положительное отношение к другим и к са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мому себе, уверенность, доброту;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умение находить правильное решение проблемы.</w:t>
      </w:r>
    </w:p>
    <w:p w:rsidR="00BE3FB6" w:rsidRPr="00BE3FB6" w:rsidRDefault="00244468" w:rsidP="00BE3F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 проблемных ситуаций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об искренности людей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игра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Потерялся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ребенок», 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F92F5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18. </w:t>
      </w:r>
      <w:r w:rsidR="00F92F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</w:t>
      </w:r>
      <w:r w:rsidR="00F92F5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олотое сердце»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F92F5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3C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1C753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понимать понятие «золотое сердце»;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групповое взаимодействие, навыки общения;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доброжелательность, взаимопонимание.</w:t>
      </w:r>
    </w:p>
    <w:p w:rsidR="00244468" w:rsidRPr="001C753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Доброе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сердце»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упражнения на расслабление мышц рук, ног и туловища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Кораблик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и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Штанга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ние человека с «золотым сердцем», 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1C753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19. 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зрослые дети»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1C753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3C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244468" w:rsidRPr="001C753C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быть сдержанными, волевыми;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самоуважение и уважение к другим;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умение принимать важные решения, саморегуляцию, логическое мышление.</w:t>
      </w:r>
    </w:p>
    <w:p w:rsidR="00244468" w:rsidRPr="001C753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взрослый»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о взрослых людях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Я»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Будь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внимателен»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 на сам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орегуляцию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Возьми 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себя в руки»,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рисование на тему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Каким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буду в будущем»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упражнение 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1C753C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20. </w:t>
      </w:r>
      <w:r w:rsidR="001C7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омплименты»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1C753C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3C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D44DBE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понимать понятие «комплимент»;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использовать комплименты в общении;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развивать </w:t>
      </w:r>
      <w:proofErr w:type="spellStart"/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коммуникативность</w:t>
      </w:r>
      <w:proofErr w:type="spellEnd"/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753C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доброжелательность.</w:t>
      </w:r>
    </w:p>
    <w:p w:rsidR="00244468" w:rsidRPr="00D44DBE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Назови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ласково»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Закончи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предложение»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Комплимент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Кто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(она)?»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D44DBE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21. </w:t>
      </w:r>
      <w:r w:rsidR="00D44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епослушные дети»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D44DBE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AD3" w:rsidRPr="00407AD3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244468" w:rsidRPr="00D44DBE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понимать собственное поведение и поведение других, его последствия;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44DBE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уважение к другим, общительность, взаимопонимание.</w:t>
      </w:r>
    </w:p>
    <w:p w:rsidR="00244468" w:rsidRPr="000C5DE0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 о приключениях героев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 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Непослушные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Исправь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игра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Запретное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число»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Давай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мириться!»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E3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244468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22. 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оя семья»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0C5DE0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>
        <w:rPr>
          <w:rFonts w:ascii="Times New Roman" w:hAnsi="Times New Roman" w:cs="Times New Roman"/>
          <w:sz w:val="28"/>
          <w:szCs w:val="28"/>
        </w:rPr>
        <w:t>не планируется</w:t>
      </w:r>
      <w:r w:rsidR="0094449B">
        <w:rPr>
          <w:rFonts w:ascii="Times New Roman" w:hAnsi="Times New Roman" w:cs="Times New Roman"/>
          <w:sz w:val="28"/>
          <w:szCs w:val="28"/>
        </w:rPr>
        <w:t>.</w:t>
      </w:r>
    </w:p>
    <w:p w:rsidR="00244468" w:rsidRPr="000C5DE0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закреплять знания детей о семье, семейных отношениях;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детей передавать эмоции;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уважительное отношение к своим родным.</w:t>
      </w:r>
    </w:p>
    <w:p w:rsidR="00BB2C44" w:rsidRPr="00BE3FB6" w:rsidRDefault="00244468" w:rsidP="00BE3F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Расскажи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своей семье»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психоэмоциональный этюд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Ласка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психологический этюд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Капризный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ребенок»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психоэмоциональный этюд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Бабушки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дедушки»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рисование на тему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Моя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семья»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BE3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244468" w:rsidRPr="000C5DE0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23. 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рузья наши меньшие»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0C5DE0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244468" w:rsidRPr="000C5DE0" w:rsidRDefault="00244468" w:rsidP="00944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закреплять знания детей о животном мире;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умение изображать животных с помощью мимики, жестов, движений;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бережное отношение к животным.</w:t>
      </w:r>
    </w:p>
    <w:p w:rsidR="00244468" w:rsidRPr="000C5DE0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A394C">
        <w:rPr>
          <w:rFonts w:ascii="Times New Roman" w:hAnsi="Times New Roman" w:cs="Times New Roman"/>
          <w:sz w:val="28"/>
          <w:szCs w:val="28"/>
          <w:u w:val="single"/>
        </w:rPr>
        <w:t>Используемые игры и упражнения:</w:t>
      </w:r>
      <w:r w:rsidR="007D7E6B" w:rsidRPr="007D7E6B">
        <w:rPr>
          <w:rFonts w:ascii="Times New Roman" w:hAnsi="Times New Roman" w:cs="Times New Roman"/>
          <w:sz w:val="28"/>
          <w:szCs w:val="28"/>
        </w:rPr>
        <w:t xml:space="preserve">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упражнение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Приветствие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Найди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свою пару»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беседа о животных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психоэмоциональный этюд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Спаси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птенца»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Зоопарк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</w:t>
      </w:r>
      <w:r w:rsidR="00C42B64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Невербальная </w:t>
      </w:r>
      <w:r w:rsidR="000C5DE0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сказка»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упражнение «</w:t>
      </w:r>
      <w:r w:rsidR="00C42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Завершение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proofErr w:type="gramEnd"/>
    </w:p>
    <w:p w:rsidR="00244468" w:rsidRPr="000C5DE0" w:rsidRDefault="00407AD3" w:rsidP="00BB2C44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24.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Итоговая аттестация «Вместе веселее»</w:t>
      </w:r>
      <w:r w:rsidR="00944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44468" w:rsidRPr="000C5DE0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>
        <w:rPr>
          <w:rFonts w:ascii="Times New Roman" w:hAnsi="Times New Roman" w:cs="Times New Roman"/>
          <w:sz w:val="28"/>
          <w:szCs w:val="28"/>
        </w:rPr>
        <w:t xml:space="preserve">тестирование. </w:t>
      </w:r>
    </w:p>
    <w:p w:rsidR="00244468" w:rsidRPr="00580132" w:rsidRDefault="00244468" w:rsidP="009444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D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DE0">
        <w:rPr>
          <w:rFonts w:ascii="Times New Roman" w:hAnsi="Times New Roman" w:cs="Times New Roman"/>
          <w:sz w:val="28"/>
          <w:szCs w:val="28"/>
        </w:rPr>
        <w:t xml:space="preserve">не планируется. </w:t>
      </w:r>
    </w:p>
    <w:p w:rsidR="00507FA8" w:rsidRDefault="00507FA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A8" w:rsidRDefault="00507FA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FA8" w:rsidRDefault="00507FA8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468" w:rsidRPr="00507FA8" w:rsidRDefault="00C42B64" w:rsidP="003C1D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дополнительной общеобразовательной программы:</w:t>
      </w:r>
    </w:p>
    <w:p w:rsidR="00C42B64" w:rsidRDefault="00C42B64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</w:t>
      </w:r>
      <w:r w:rsidR="00580132"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едения о помещении:</w:t>
      </w:r>
      <w:r w:rsidR="00580132">
        <w:rPr>
          <w:rFonts w:ascii="Times New Roman" w:eastAsia="Times New Roman" w:hAnsi="Times New Roman" w:cs="Times New Roman"/>
          <w:sz w:val="28"/>
          <w:szCs w:val="28"/>
        </w:rPr>
        <w:t xml:space="preserve"> актовый зал. </w:t>
      </w:r>
    </w:p>
    <w:p w:rsidR="00580132" w:rsidRDefault="00580132" w:rsidP="003C1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Перечень оборудования помещения</w:t>
      </w:r>
      <w:r w:rsidR="00507FA8"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="007D7E6B" w:rsidRPr="007D7E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стол, стул</w:t>
      </w:r>
      <w:r w:rsidR="00507FA8"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 ковровое покрытие</w:t>
      </w:r>
      <w:r w:rsidR="00507FA8">
        <w:rPr>
          <w:rFonts w:ascii="Times New Roman" w:eastAsia="Times New Roman" w:hAnsi="Times New Roman" w:cs="Times New Roman"/>
          <w:sz w:val="28"/>
          <w:szCs w:val="28"/>
        </w:rPr>
        <w:t xml:space="preserve">, зеркала. </w:t>
      </w:r>
    </w:p>
    <w:p w:rsidR="00580132" w:rsidRPr="00507FA8" w:rsidRDefault="00580132" w:rsidP="003C1D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Перечень оборудования</w:t>
      </w:r>
      <w:r w:rsidR="00507FA8"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материалов, необходимых</w:t>
      </w:r>
      <w:r w:rsidRPr="00BB2C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для проведения занятий</w:t>
      </w:r>
      <w:r w:rsidR="00507FA8" w:rsidRPr="007D7E6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7D7E6B" w:rsidRPr="007D7E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бумага А</w:t>
      </w:r>
      <w:proofErr w:type="gramStart"/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proofErr w:type="gramEnd"/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карандаши; фломастеры; бумажные сердечки;</w:t>
      </w:r>
      <w:r w:rsidRPr="00580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большой лист бумаги с 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нарисованным контуром дома;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подушка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13" w:tgtFrame="_blank" w:history="1">
        <w:r w:rsidRPr="005801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пиктограммы эмоций; сюжетные картинки с изображением детей с различными эмоциональными состояниями</w:t>
        </w:r>
      </w:hyperlink>
      <w:r w:rsidRPr="00580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разрезанные картинки (4 части) с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изображением улыбающихся детей;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большой лист бумаги с ка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рмашками для небольших рисунков;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зеркала;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ушки; </w:t>
      </w:r>
      <w:proofErr w:type="gramStart"/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игрушечная посуда; мяч; предметные картинки;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пазлы</w:t>
      </w:r>
      <w:proofErr w:type="spellEnd"/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краски; зубные щеточки; бумажные лепестки; кружочек с отверстиями;</w:t>
      </w:r>
      <w:r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кисточки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тарелочка;</w:t>
      </w:r>
      <w:r w:rsidR="00507FA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цветные кру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жочки; серии рисунков к сказкам;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07FA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сюжетный рисунок «Магазин»; 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клубок ниток; </w:t>
      </w:r>
      <w:r w:rsidR="00507FA8" w:rsidRP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сюжетные картинки с изображением пр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облемных ситуаций в жизни детей;</w:t>
      </w:r>
      <w:r w:rsidR="007D7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07FA8" w:rsidRPr="00347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пары карточек с изображением животных</w:t>
      </w:r>
      <w:r w:rsidR="00507F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 </w:t>
      </w:r>
      <w:proofErr w:type="gramEnd"/>
    </w:p>
    <w:p w:rsidR="00244468" w:rsidRPr="00347B94" w:rsidRDefault="00244468" w:rsidP="003C1D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468" w:rsidRDefault="00244468" w:rsidP="003C1D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468" w:rsidRDefault="00244468" w:rsidP="003C1D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468" w:rsidRPr="00BB2C44" w:rsidRDefault="00244468" w:rsidP="003C1D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B2C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Список литературы</w:t>
      </w:r>
    </w:p>
    <w:p w:rsidR="00AC591D" w:rsidRPr="00536623" w:rsidRDefault="00AC591D" w:rsidP="007D7E6B">
      <w:pPr>
        <w:pStyle w:val="a3"/>
        <w:numPr>
          <w:ilvl w:val="1"/>
          <w:numId w:val="10"/>
        </w:numPr>
        <w:tabs>
          <w:tab w:val="clear" w:pos="1440"/>
          <w:tab w:val="left" w:pos="993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Бурдина С.В. Наши эмоции и чувства. – Киров: Весна-Дизайн, 2005. – 14 с. – (Серия «Игра-забава в картинках). </w:t>
      </w:r>
    </w:p>
    <w:p w:rsidR="00244468" w:rsidRPr="00E47853" w:rsidRDefault="00536623" w:rsidP="003C1DC5">
      <w:pPr>
        <w:pStyle w:val="a3"/>
        <w:numPr>
          <w:ilvl w:val="1"/>
          <w:numId w:val="10"/>
        </w:numPr>
        <w:tabs>
          <w:tab w:val="clear" w:pos="1440"/>
          <w:tab w:val="left" w:pos="993"/>
          <w:tab w:val="center" w:pos="4677"/>
          <w:tab w:val="right" w:pos="935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7853">
        <w:rPr>
          <w:rFonts w:ascii="Times New Roman" w:hAnsi="Times New Roman" w:cs="Times New Roman"/>
          <w:sz w:val="28"/>
          <w:szCs w:val="28"/>
        </w:rPr>
        <w:t xml:space="preserve">Вильшанская А.Д. </w:t>
      </w:r>
      <w:r w:rsidR="00C25BA8" w:rsidRPr="00E47853">
        <w:rPr>
          <w:rFonts w:ascii="Times New Roman" w:hAnsi="Times New Roman" w:cs="Times New Roman"/>
          <w:sz w:val="28"/>
          <w:szCs w:val="28"/>
        </w:rPr>
        <w:t xml:space="preserve">Я и мои чувства, настроение, эмоции – М.: Сфера, 2007. – 20 с. – (Серия «Тематический словарь в картинках). </w:t>
      </w:r>
      <w:bookmarkStart w:id="0" w:name="_GoBack"/>
      <w:bookmarkEnd w:id="0"/>
    </w:p>
    <w:sectPr w:rsidR="00244468" w:rsidRPr="00E47853" w:rsidSect="0024446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69" w:rsidRDefault="00F45469">
      <w:pPr>
        <w:spacing w:after="0" w:line="240" w:lineRule="auto"/>
      </w:pPr>
      <w:r>
        <w:separator/>
      </w:r>
    </w:p>
  </w:endnote>
  <w:endnote w:type="continuationSeparator" w:id="0">
    <w:p w:rsidR="00F45469" w:rsidRDefault="00F4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CC" w:rsidRDefault="006120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69" w:rsidRDefault="00F45469">
      <w:pPr>
        <w:spacing w:after="0" w:line="240" w:lineRule="auto"/>
      </w:pPr>
      <w:r>
        <w:separator/>
      </w:r>
    </w:p>
  </w:footnote>
  <w:footnote w:type="continuationSeparator" w:id="0">
    <w:p w:rsidR="00F45469" w:rsidRDefault="00F4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753"/>
    <w:multiLevelType w:val="hybridMultilevel"/>
    <w:tmpl w:val="50AE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689A"/>
    <w:multiLevelType w:val="multilevel"/>
    <w:tmpl w:val="9208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5F2CBF"/>
    <w:multiLevelType w:val="multilevel"/>
    <w:tmpl w:val="890CFC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9084E12"/>
    <w:multiLevelType w:val="multilevel"/>
    <w:tmpl w:val="43B0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3E937C2"/>
    <w:multiLevelType w:val="multilevel"/>
    <w:tmpl w:val="43B0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CE42CB"/>
    <w:multiLevelType w:val="multilevel"/>
    <w:tmpl w:val="3B66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07D195B"/>
    <w:multiLevelType w:val="multilevel"/>
    <w:tmpl w:val="3BD6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F63"/>
    <w:rsid w:val="0001587B"/>
    <w:rsid w:val="000321DF"/>
    <w:rsid w:val="00060030"/>
    <w:rsid w:val="000C5DE0"/>
    <w:rsid w:val="000D274E"/>
    <w:rsid w:val="001C753C"/>
    <w:rsid w:val="001F130B"/>
    <w:rsid w:val="00244468"/>
    <w:rsid w:val="0026672B"/>
    <w:rsid w:val="002E1100"/>
    <w:rsid w:val="00354301"/>
    <w:rsid w:val="003B5AB3"/>
    <w:rsid w:val="003C1DC5"/>
    <w:rsid w:val="003E5392"/>
    <w:rsid w:val="00407AD3"/>
    <w:rsid w:val="004209ED"/>
    <w:rsid w:val="00470915"/>
    <w:rsid w:val="004C7A8F"/>
    <w:rsid w:val="00507FA8"/>
    <w:rsid w:val="00536623"/>
    <w:rsid w:val="00580132"/>
    <w:rsid w:val="006120CC"/>
    <w:rsid w:val="00633B5A"/>
    <w:rsid w:val="0074744A"/>
    <w:rsid w:val="0075459F"/>
    <w:rsid w:val="007D7E6B"/>
    <w:rsid w:val="008B18D1"/>
    <w:rsid w:val="0094449B"/>
    <w:rsid w:val="00996486"/>
    <w:rsid w:val="00A02F35"/>
    <w:rsid w:val="00AC591D"/>
    <w:rsid w:val="00B17F79"/>
    <w:rsid w:val="00B6783B"/>
    <w:rsid w:val="00BB2C44"/>
    <w:rsid w:val="00BB35F0"/>
    <w:rsid w:val="00BE3FB6"/>
    <w:rsid w:val="00C25BA8"/>
    <w:rsid w:val="00C42B64"/>
    <w:rsid w:val="00D319A5"/>
    <w:rsid w:val="00D44DBE"/>
    <w:rsid w:val="00DF6D7E"/>
    <w:rsid w:val="00E47853"/>
    <w:rsid w:val="00E92A8D"/>
    <w:rsid w:val="00F37A72"/>
    <w:rsid w:val="00F45469"/>
    <w:rsid w:val="00F54C23"/>
    <w:rsid w:val="00F62F63"/>
    <w:rsid w:val="00F9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3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3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0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ichologvsadu.ru/skazkoterapiya/zanyatiya-po-skazkoterapii/114-zanyatie-psikhologa-po-skazkoterapii-s-detmi-starshego-doshkolnogo-vozrasta-strana-nastroeni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sichologvsa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ichologvsadu.ru/skazkoterapiya/zanyatiya-po-skazkoterapii/114-zanyatie-psikhologa-po-skazkoterapii-s-detmi-starshego-doshkolnogo-vozrasta-strana-nastroeniy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sichologvsadu.ru/rabota-psichologa-s-detmi/zanyatiya-psichologa-s-det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_garmoni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AF9A-EFA1-46D7-BDC4-3BC6FF3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Director</cp:lastModifiedBy>
  <cp:revision>8</cp:revision>
  <dcterms:created xsi:type="dcterms:W3CDTF">2018-01-24T07:52:00Z</dcterms:created>
  <dcterms:modified xsi:type="dcterms:W3CDTF">2018-01-24T10:24:00Z</dcterms:modified>
</cp:coreProperties>
</file>