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4C6E" w:rsidRPr="007A2DC3" w:rsidTr="007A2D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C6E" w:rsidRPr="007A2DC3" w:rsidRDefault="003E4C6E" w:rsidP="007A2D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4C6E" w:rsidRPr="007A2DC3" w:rsidRDefault="003E4C6E" w:rsidP="007A2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</w:rPr>
              <w:t>N 815</w:t>
            </w:r>
          </w:p>
        </w:tc>
      </w:tr>
    </w:tbl>
    <w:p w:rsidR="003E4C6E" w:rsidRPr="007A2DC3" w:rsidRDefault="003E4C6E" w:rsidP="007A2DC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E4C6E" w:rsidRPr="007A2DC3" w:rsidRDefault="003E4C6E" w:rsidP="007A2DC3">
      <w:pPr>
        <w:pStyle w:val="ConsPlusNormal"/>
        <w:jc w:val="center"/>
        <w:rPr>
          <w:rFonts w:ascii="Times New Roman" w:hAnsi="Times New Roman" w:cs="Times New Roman"/>
        </w:rPr>
      </w:pPr>
    </w:p>
    <w:p w:rsidR="003E4C6E" w:rsidRPr="007A2DC3" w:rsidRDefault="003E4C6E" w:rsidP="007A2DC3">
      <w:pPr>
        <w:pStyle w:val="ConsPlusTitle"/>
        <w:jc w:val="center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УКАЗ</w:t>
      </w:r>
    </w:p>
    <w:p w:rsidR="003E4C6E" w:rsidRPr="007A2DC3" w:rsidRDefault="003E4C6E" w:rsidP="007A2DC3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E4C6E" w:rsidRPr="007A2DC3" w:rsidRDefault="003E4C6E" w:rsidP="007A2DC3">
      <w:pPr>
        <w:pStyle w:val="ConsPlusTitle"/>
        <w:jc w:val="center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ПРЕЗИДЕНТА РОССИЙСКОЙ ФЕДЕРАЦИИ</w:t>
      </w:r>
    </w:p>
    <w:p w:rsidR="003E4C6E" w:rsidRPr="007A2DC3" w:rsidRDefault="003E4C6E" w:rsidP="007A2DC3">
      <w:pPr>
        <w:pStyle w:val="ConsPlusTitle"/>
        <w:jc w:val="center"/>
        <w:rPr>
          <w:rFonts w:ascii="Times New Roman" w:hAnsi="Times New Roman" w:cs="Times New Roman"/>
        </w:rPr>
      </w:pPr>
    </w:p>
    <w:p w:rsidR="003E4C6E" w:rsidRPr="007A2DC3" w:rsidRDefault="003E4C6E" w:rsidP="007A2DC3">
      <w:pPr>
        <w:pStyle w:val="ConsPlusTitle"/>
        <w:jc w:val="center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О МЕРАХ ПО ПРОТИВОДЕЙСТВИЮ КОРРУПЦИИ</w:t>
      </w:r>
    </w:p>
    <w:p w:rsidR="003E4C6E" w:rsidRPr="007A2DC3" w:rsidRDefault="003E4C6E" w:rsidP="007A2D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C6E" w:rsidRPr="007A2D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C6E" w:rsidRPr="007A2DC3" w:rsidRDefault="003E4C6E" w:rsidP="007A2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E4C6E" w:rsidRPr="007A2DC3" w:rsidRDefault="003E4C6E" w:rsidP="007A2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2DC3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31.03.2010 </w:t>
            </w:r>
            <w:hyperlink r:id="rId5" w:history="1">
              <w:r w:rsidRPr="007A2DC3">
                <w:rPr>
                  <w:rFonts w:ascii="Times New Roman" w:hAnsi="Times New Roman" w:cs="Times New Roman"/>
                  <w:color w:val="0000FF"/>
                </w:rPr>
                <w:t>N 396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3E4C6E" w:rsidRPr="007A2DC3" w:rsidRDefault="003E4C6E" w:rsidP="007A2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  <w:color w:val="392C69"/>
              </w:rPr>
              <w:t xml:space="preserve">от 01.07.2010 </w:t>
            </w:r>
            <w:hyperlink r:id="rId6" w:history="1">
              <w:r w:rsidRPr="007A2DC3">
                <w:rPr>
                  <w:rFonts w:ascii="Times New Roman" w:hAnsi="Times New Roman" w:cs="Times New Roman"/>
                  <w:color w:val="0000FF"/>
                </w:rPr>
                <w:t>N 821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 xml:space="preserve">, от 04.11.2010 </w:t>
            </w:r>
            <w:hyperlink r:id="rId7" w:history="1">
              <w:r w:rsidRPr="007A2DC3">
                <w:rPr>
                  <w:rFonts w:ascii="Times New Roman" w:hAnsi="Times New Roman" w:cs="Times New Roman"/>
                  <w:color w:val="0000FF"/>
                </w:rPr>
                <w:t>N 1336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 xml:space="preserve">, от 12.09.2011 </w:t>
            </w:r>
            <w:hyperlink r:id="rId8" w:history="1">
              <w:r w:rsidRPr="007A2DC3">
                <w:rPr>
                  <w:rFonts w:ascii="Times New Roman" w:hAnsi="Times New Roman" w:cs="Times New Roman"/>
                  <w:color w:val="0000FF"/>
                </w:rPr>
                <w:t>N 1192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E4C6E" w:rsidRPr="007A2DC3" w:rsidRDefault="003E4C6E" w:rsidP="007A2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  <w:color w:val="392C69"/>
              </w:rPr>
              <w:t xml:space="preserve">от 04.01.2012 </w:t>
            </w:r>
            <w:hyperlink r:id="rId9" w:history="1">
              <w:r w:rsidRPr="007A2DC3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 xml:space="preserve">, от 28.02.2012 </w:t>
            </w:r>
            <w:hyperlink r:id="rId10" w:history="1">
              <w:r w:rsidRPr="007A2DC3">
                <w:rPr>
                  <w:rFonts w:ascii="Times New Roman" w:hAnsi="Times New Roman" w:cs="Times New Roman"/>
                  <w:color w:val="0000FF"/>
                </w:rPr>
                <w:t>N 249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 xml:space="preserve">, от 28.07.2012 </w:t>
            </w:r>
            <w:hyperlink r:id="rId11" w:history="1">
              <w:r w:rsidRPr="007A2DC3">
                <w:rPr>
                  <w:rFonts w:ascii="Times New Roman" w:hAnsi="Times New Roman" w:cs="Times New Roman"/>
                  <w:color w:val="0000FF"/>
                </w:rPr>
                <w:t>N 1060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E4C6E" w:rsidRPr="007A2DC3" w:rsidRDefault="003E4C6E" w:rsidP="007A2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  <w:color w:val="392C69"/>
              </w:rPr>
              <w:t xml:space="preserve">от 02.04.2013 </w:t>
            </w:r>
            <w:hyperlink r:id="rId12" w:history="1">
              <w:r w:rsidRPr="007A2DC3">
                <w:rPr>
                  <w:rFonts w:ascii="Times New Roman" w:hAnsi="Times New Roman" w:cs="Times New Roman"/>
                  <w:color w:val="0000FF"/>
                </w:rPr>
                <w:t>N 309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 xml:space="preserve">, от 14.02.2014 </w:t>
            </w:r>
            <w:hyperlink r:id="rId13" w:history="1">
              <w:r w:rsidRPr="007A2DC3">
                <w:rPr>
                  <w:rFonts w:ascii="Times New Roman" w:hAnsi="Times New Roman" w:cs="Times New Roman"/>
                  <w:color w:val="0000FF"/>
                </w:rPr>
                <w:t>N 80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 xml:space="preserve">, от 09.10.2017 </w:t>
            </w:r>
            <w:hyperlink r:id="rId14" w:history="1">
              <w:r w:rsidRPr="007A2DC3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E4C6E" w:rsidRPr="007A2DC3" w:rsidRDefault="003E4C6E" w:rsidP="007A2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DC3">
              <w:rPr>
                <w:rFonts w:ascii="Times New Roman" w:hAnsi="Times New Roman" w:cs="Times New Roman"/>
                <w:color w:val="392C69"/>
              </w:rPr>
              <w:t xml:space="preserve">от 13.05.2019 </w:t>
            </w:r>
            <w:hyperlink r:id="rId15" w:history="1">
              <w:r w:rsidRPr="007A2DC3">
                <w:rPr>
                  <w:rFonts w:ascii="Times New Roman" w:hAnsi="Times New Roman" w:cs="Times New Roman"/>
                  <w:color w:val="0000FF"/>
                </w:rPr>
                <w:t>N 217</w:t>
              </w:r>
            </w:hyperlink>
            <w:r w:rsidRPr="007A2DC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1. Образовать </w:t>
      </w:r>
      <w:hyperlink r:id="rId16" w:history="1">
        <w:r w:rsidRPr="007A2DC3">
          <w:rPr>
            <w:rFonts w:ascii="Times New Roman" w:hAnsi="Times New Roman" w:cs="Times New Roman"/>
            <w:color w:val="0000FF"/>
          </w:rPr>
          <w:t>Совет</w:t>
        </w:r>
      </w:hyperlink>
      <w:r w:rsidRPr="007A2DC3">
        <w:rPr>
          <w:rFonts w:ascii="Times New Roman" w:hAnsi="Times New Roman" w:cs="Times New Roman"/>
        </w:rPr>
        <w:t xml:space="preserve"> при Президенте Российской Федерации по противодействию коррупции (далее - Совет).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Председателем Совета является Президент Российской Федерации.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2. Установить, что: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а) основными задачами Совета являются: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2DC3">
        <w:rPr>
          <w:rFonts w:ascii="Times New Roman" w:hAnsi="Times New Roman" w:cs="Times New Roman"/>
        </w:rPr>
        <w:t>контроль за</w:t>
      </w:r>
      <w:proofErr w:type="gramEnd"/>
      <w:r w:rsidRPr="007A2DC3">
        <w:rPr>
          <w:rFonts w:ascii="Times New Roman" w:hAnsi="Times New Roman" w:cs="Times New Roman"/>
        </w:rPr>
        <w:t xml:space="preserve"> реализацией мероприятий, предусмотренных Национальным планом противодействия коррупции;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б) Совет для решения возложенных на него основных задач: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3. Члены Совета принимают участие в его работе на общественных началах.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Заседание Совета ведет председатель Совета.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Решения Совета оформляются протоколом.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4. Утратил силу с 28 июля 2012 года. - </w:t>
      </w:r>
      <w:hyperlink r:id="rId17" w:history="1">
        <w:r w:rsidRPr="007A2DC3">
          <w:rPr>
            <w:rFonts w:ascii="Times New Roman" w:hAnsi="Times New Roman" w:cs="Times New Roman"/>
            <w:color w:val="0000FF"/>
          </w:rPr>
          <w:t>Указ</w:t>
        </w:r>
      </w:hyperlink>
      <w:r w:rsidRPr="007A2DC3">
        <w:rPr>
          <w:rFonts w:ascii="Times New Roman" w:hAnsi="Times New Roman" w:cs="Times New Roman"/>
        </w:rPr>
        <w:t xml:space="preserve"> Президента РФ от 28.07.2012 N 1060.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В </w:t>
      </w:r>
      <w:hyperlink r:id="rId18" w:history="1">
        <w:r w:rsidRPr="007A2DC3">
          <w:rPr>
            <w:rFonts w:ascii="Times New Roman" w:hAnsi="Times New Roman" w:cs="Times New Roman"/>
            <w:color w:val="0000FF"/>
          </w:rPr>
          <w:t>состав</w:t>
        </w:r>
      </w:hyperlink>
      <w:r w:rsidRPr="007A2DC3">
        <w:rPr>
          <w:rFonts w:ascii="Times New Roman" w:hAnsi="Times New Roman" w:cs="Times New Roman"/>
        </w:rP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E4C6E" w:rsidRPr="007A2DC3" w:rsidRDefault="003E4C6E" w:rsidP="007A2DC3">
      <w:pPr>
        <w:pStyle w:val="ConsPlusNormal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(абзац введен </w:t>
      </w:r>
      <w:hyperlink r:id="rId19" w:history="1">
        <w:r w:rsidRPr="007A2DC3">
          <w:rPr>
            <w:rFonts w:ascii="Times New Roman" w:hAnsi="Times New Roman" w:cs="Times New Roman"/>
            <w:color w:val="0000FF"/>
          </w:rPr>
          <w:t>Указом</w:t>
        </w:r>
      </w:hyperlink>
      <w:r w:rsidRPr="007A2DC3">
        <w:rPr>
          <w:rFonts w:ascii="Times New Roman" w:hAnsi="Times New Roman" w:cs="Times New Roman"/>
        </w:rPr>
        <w:t xml:space="preserve"> Президента РФ от 14.02.2014 N 80)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Председателем президиума Совета является Руководитель Администрации Президента Российской Федерации.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6. Утратил силу с 28 июля 2012 года. - </w:t>
      </w:r>
      <w:hyperlink r:id="rId20" w:history="1">
        <w:r w:rsidRPr="007A2DC3">
          <w:rPr>
            <w:rFonts w:ascii="Times New Roman" w:hAnsi="Times New Roman" w:cs="Times New Roman"/>
            <w:color w:val="0000FF"/>
          </w:rPr>
          <w:t>Указ</w:t>
        </w:r>
      </w:hyperlink>
      <w:r w:rsidRPr="007A2DC3">
        <w:rPr>
          <w:rFonts w:ascii="Times New Roman" w:hAnsi="Times New Roman" w:cs="Times New Roman"/>
        </w:rPr>
        <w:t xml:space="preserve"> Президента РФ от 28.07.2012 N 1060.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7. Установить, что: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а) президиум Совета: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формирует повестку дня заседаний Совета;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рассматривает вопросы, связанные с реализацией решений Совета;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создает рабочие группы (комиссии) по отдельным вопросам из числа членов Совета, а также </w:t>
      </w:r>
      <w:r w:rsidRPr="007A2DC3">
        <w:rPr>
          <w:rFonts w:ascii="Times New Roman" w:hAnsi="Times New Roman" w:cs="Times New Roman"/>
        </w:rPr>
        <w:lastRenderedPageBreak/>
        <w:t>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2DC3">
        <w:rPr>
          <w:rFonts w:ascii="Times New Roman" w:hAnsi="Times New Roman" w:cs="Times New Roman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 w:rsidRPr="007A2DC3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7A2DC3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7A2DC3">
        <w:rPr>
          <w:rFonts w:ascii="Times New Roman" w:hAnsi="Times New Roman" w:cs="Times New Roman"/>
        </w:rPr>
        <w:t xml:space="preserve"> </w:t>
      </w:r>
      <w:proofErr w:type="gramStart"/>
      <w:r w:rsidRPr="007A2DC3">
        <w:rPr>
          <w:rFonts w:ascii="Times New Roman" w:hAnsi="Times New Roman" w:cs="Times New Roman"/>
        </w:rPr>
        <w:t>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</w:t>
      </w:r>
      <w:proofErr w:type="gramEnd"/>
      <w:r w:rsidRPr="007A2DC3">
        <w:rPr>
          <w:rFonts w:ascii="Times New Roman" w:hAnsi="Times New Roman" w:cs="Times New Roman"/>
        </w:rPr>
        <w:t xml:space="preserve"> Российской Федерации, а также вопросы, касающиеся урегулирования конфликта интересов;</w:t>
      </w:r>
    </w:p>
    <w:p w:rsidR="003E4C6E" w:rsidRPr="007A2DC3" w:rsidRDefault="003E4C6E" w:rsidP="007A2DC3">
      <w:pPr>
        <w:pStyle w:val="ConsPlusNormal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(абзац введен </w:t>
      </w:r>
      <w:hyperlink r:id="rId22" w:history="1">
        <w:r w:rsidRPr="007A2DC3">
          <w:rPr>
            <w:rFonts w:ascii="Times New Roman" w:hAnsi="Times New Roman" w:cs="Times New Roman"/>
            <w:color w:val="0000FF"/>
          </w:rPr>
          <w:t>Указом</w:t>
        </w:r>
      </w:hyperlink>
      <w:r w:rsidRPr="007A2DC3">
        <w:rPr>
          <w:rFonts w:ascii="Times New Roman" w:hAnsi="Times New Roman" w:cs="Times New Roman"/>
        </w:rPr>
        <w:t xml:space="preserve"> Президента РФ от 01.07.2010 N 821)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E4C6E" w:rsidRPr="007A2DC3" w:rsidRDefault="003E4C6E" w:rsidP="007A2DC3">
      <w:pPr>
        <w:pStyle w:val="ConsPlusNormal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7A2DC3">
          <w:rPr>
            <w:rFonts w:ascii="Times New Roman" w:hAnsi="Times New Roman" w:cs="Times New Roman"/>
            <w:color w:val="0000FF"/>
          </w:rPr>
          <w:t>Указом</w:t>
        </w:r>
      </w:hyperlink>
      <w:r w:rsidRPr="007A2DC3">
        <w:rPr>
          <w:rFonts w:ascii="Times New Roman" w:hAnsi="Times New Roman" w:cs="Times New Roman"/>
        </w:rPr>
        <w:t xml:space="preserve"> Президента РФ от 02.04.2013 N 309)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4C6E" w:rsidRPr="007A2DC3" w:rsidRDefault="003E4C6E" w:rsidP="007A2DC3">
      <w:pPr>
        <w:pStyle w:val="ConsPlusNormal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7A2DC3">
          <w:rPr>
            <w:rFonts w:ascii="Times New Roman" w:hAnsi="Times New Roman" w:cs="Times New Roman"/>
            <w:color w:val="0000FF"/>
          </w:rPr>
          <w:t>Указом</w:t>
        </w:r>
      </w:hyperlink>
      <w:r w:rsidRPr="007A2DC3">
        <w:rPr>
          <w:rFonts w:ascii="Times New Roman" w:hAnsi="Times New Roman" w:cs="Times New Roman"/>
        </w:rPr>
        <w:t xml:space="preserve"> Президента РФ от 09.10.2017 N 472)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4C6E" w:rsidRPr="007A2DC3" w:rsidRDefault="003E4C6E" w:rsidP="007A2DC3">
      <w:pPr>
        <w:pStyle w:val="ConsPlusNormal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7A2DC3">
          <w:rPr>
            <w:rFonts w:ascii="Times New Roman" w:hAnsi="Times New Roman" w:cs="Times New Roman"/>
            <w:color w:val="0000FF"/>
          </w:rPr>
          <w:t>Указом</w:t>
        </w:r>
      </w:hyperlink>
      <w:r w:rsidRPr="007A2DC3">
        <w:rPr>
          <w:rFonts w:ascii="Times New Roman" w:hAnsi="Times New Roman" w:cs="Times New Roman"/>
        </w:rPr>
        <w:t xml:space="preserve"> Президента РФ от 13.05.2019 N 217)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E4C6E" w:rsidRPr="007A2DC3" w:rsidRDefault="003E4C6E" w:rsidP="007A2DC3">
      <w:pPr>
        <w:pStyle w:val="ConsPlusNormal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(</w:t>
      </w:r>
      <w:proofErr w:type="spellStart"/>
      <w:r w:rsidRPr="007A2DC3">
        <w:rPr>
          <w:rFonts w:ascii="Times New Roman" w:hAnsi="Times New Roman" w:cs="Times New Roman"/>
        </w:rPr>
        <w:t>пп</w:t>
      </w:r>
      <w:proofErr w:type="spellEnd"/>
      <w:r w:rsidRPr="007A2DC3">
        <w:rPr>
          <w:rFonts w:ascii="Times New Roman" w:hAnsi="Times New Roman" w:cs="Times New Roman"/>
        </w:rPr>
        <w:t xml:space="preserve">. "б" в ред. </w:t>
      </w:r>
      <w:hyperlink r:id="rId26" w:history="1">
        <w:r w:rsidRPr="007A2DC3">
          <w:rPr>
            <w:rFonts w:ascii="Times New Roman" w:hAnsi="Times New Roman" w:cs="Times New Roman"/>
            <w:color w:val="0000FF"/>
          </w:rPr>
          <w:t>Указа</w:t>
        </w:r>
      </w:hyperlink>
      <w:r w:rsidRPr="007A2DC3">
        <w:rPr>
          <w:rFonts w:ascii="Times New Roman" w:hAnsi="Times New Roman" w:cs="Times New Roman"/>
        </w:rPr>
        <w:t xml:space="preserve"> Президента РФ от 14.02.2014 N 80)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в) для реализации решений президиума Совета могут даваться поручения Президента Российской Федерации;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г) решения президиума Совета оформляются протоколами.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8. Установить, что председатель президиума Совета: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а) формирует повестку дня заседаний президиума Совета;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10. Признать утратившими силу:</w:t>
      </w:r>
    </w:p>
    <w:p w:rsidR="003E4C6E" w:rsidRPr="007A2DC3" w:rsidRDefault="007A2DC3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7" w:history="1">
        <w:proofErr w:type="gramStart"/>
        <w:r w:rsidR="003E4C6E" w:rsidRPr="007A2DC3">
          <w:rPr>
            <w:rFonts w:ascii="Times New Roman" w:hAnsi="Times New Roman" w:cs="Times New Roman"/>
            <w:color w:val="0000FF"/>
          </w:rPr>
          <w:t>Указ</w:t>
        </w:r>
      </w:hyperlink>
      <w:r w:rsidR="003E4C6E" w:rsidRPr="007A2DC3">
        <w:rPr>
          <w:rFonts w:ascii="Times New Roman" w:hAnsi="Times New Roman" w:cs="Times New Roman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</w:t>
      </w:r>
      <w:r w:rsidR="003E4C6E" w:rsidRPr="007A2DC3">
        <w:rPr>
          <w:rFonts w:ascii="Times New Roman" w:hAnsi="Times New Roman" w:cs="Times New Roman"/>
        </w:rPr>
        <w:lastRenderedPageBreak/>
        <w:t>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E4C6E" w:rsidRPr="007A2DC3" w:rsidRDefault="007A2DC3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8" w:history="1">
        <w:proofErr w:type="gramStart"/>
        <w:r w:rsidR="003E4C6E" w:rsidRPr="007A2DC3">
          <w:rPr>
            <w:rFonts w:ascii="Times New Roman" w:hAnsi="Times New Roman" w:cs="Times New Roman"/>
            <w:color w:val="0000FF"/>
          </w:rPr>
          <w:t>Указ</w:t>
        </w:r>
      </w:hyperlink>
      <w:r w:rsidR="003E4C6E" w:rsidRPr="007A2DC3">
        <w:rPr>
          <w:rFonts w:ascii="Times New Roman" w:hAnsi="Times New Roman" w:cs="Times New Roman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3E4C6E" w:rsidRPr="007A2DC3">
        <w:rPr>
          <w:rFonts w:ascii="Times New Roman" w:hAnsi="Times New Roman" w:cs="Times New Roman"/>
        </w:rPr>
        <w:t>, ст. 4210).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11. Настоящий Указ вступает в силу со дня его подписания.</w:t>
      </w:r>
    </w:p>
    <w:p w:rsidR="003E4C6E" w:rsidRPr="007A2DC3" w:rsidRDefault="003E4C6E" w:rsidP="007A2D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4C6E" w:rsidRPr="007A2DC3" w:rsidRDefault="003E4C6E" w:rsidP="007A2DC3">
      <w:pPr>
        <w:pStyle w:val="ConsPlusNormal"/>
        <w:jc w:val="right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Президент</w:t>
      </w:r>
    </w:p>
    <w:p w:rsidR="003E4C6E" w:rsidRPr="007A2DC3" w:rsidRDefault="003E4C6E" w:rsidP="007A2DC3">
      <w:pPr>
        <w:pStyle w:val="ConsPlusNormal"/>
        <w:jc w:val="right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Российской Федерации</w:t>
      </w:r>
    </w:p>
    <w:p w:rsidR="003E4C6E" w:rsidRPr="007A2DC3" w:rsidRDefault="003E4C6E" w:rsidP="007A2DC3">
      <w:pPr>
        <w:pStyle w:val="ConsPlusNormal"/>
        <w:jc w:val="right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Д.МЕДВЕДЕВ</w:t>
      </w:r>
    </w:p>
    <w:p w:rsidR="003E4C6E" w:rsidRPr="007A2DC3" w:rsidRDefault="003E4C6E" w:rsidP="007A2DC3">
      <w:pPr>
        <w:pStyle w:val="ConsPlusNormal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Москва, Кремль</w:t>
      </w:r>
    </w:p>
    <w:p w:rsidR="003E4C6E" w:rsidRPr="007A2DC3" w:rsidRDefault="003E4C6E" w:rsidP="007A2DC3">
      <w:pPr>
        <w:pStyle w:val="ConsPlusNormal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19 мая 2008 года</w:t>
      </w:r>
    </w:p>
    <w:p w:rsidR="003E4C6E" w:rsidRPr="007A2DC3" w:rsidRDefault="003E4C6E" w:rsidP="007A2DC3">
      <w:pPr>
        <w:pStyle w:val="ConsPlusNormal"/>
        <w:rPr>
          <w:rFonts w:ascii="Times New Roman" w:hAnsi="Times New Roman" w:cs="Times New Roman"/>
        </w:rPr>
      </w:pPr>
      <w:r w:rsidRPr="007A2DC3">
        <w:rPr>
          <w:rFonts w:ascii="Times New Roman" w:hAnsi="Times New Roman" w:cs="Times New Roman"/>
        </w:rPr>
        <w:t>N 815</w:t>
      </w:r>
    </w:p>
    <w:sectPr w:rsidR="003E4C6E" w:rsidRPr="007A2DC3" w:rsidSect="0045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6E"/>
    <w:rsid w:val="003E4C6E"/>
    <w:rsid w:val="006B04A3"/>
    <w:rsid w:val="007A2DC3"/>
    <w:rsid w:val="00A0342E"/>
    <w:rsid w:val="00F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CB5F9DC643DE1719A34EDEA78A42782401D6374E33BC04ABF65833E8C847090EFBAA501DD9A5A4087D73B9460D3760BB8A1D1D521CA44Y7j4O" TargetMode="External"/><Relationship Id="rId13" Type="http://schemas.openxmlformats.org/officeDocument/2006/relationships/hyperlink" Target="consultantplus://offline/ref=1E3CB5F9DC643DE1719A2AF6FF78A42782441D6177E63BC04ABF65833E8C847090EFBAA501DD9A5A4187D73B9460D3760BB8A1D1D521CA44Y7j4O" TargetMode="External"/><Relationship Id="rId18" Type="http://schemas.openxmlformats.org/officeDocument/2006/relationships/hyperlink" Target="consultantplus://offline/ref=1E3CB5F9DC643DE1719A34EDEA78A4278045116275E13BC04ABF65833E8C847090EFBAA501DD9A524587D73B9460D3760BB8A1D1D521CA44Y7j4O" TargetMode="External"/><Relationship Id="rId26" Type="http://schemas.openxmlformats.org/officeDocument/2006/relationships/hyperlink" Target="consultantplus://offline/ref=1E3CB5F9DC643DE1719A2AF6FF78A42782441D6177E63BC04ABF65833E8C847090EFBAA501DD9A5B4787D73B9460D3760BB8A1D1D521CA44Y7j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3CB5F9DC643DE1719A2AF6FF78A42781481C6175E53BC04ABF65833E8C847090EFBAA501DD9A5B4387D73B9460D3760BB8A1D1D521CA44Y7j4O" TargetMode="External"/><Relationship Id="rId7" Type="http://schemas.openxmlformats.org/officeDocument/2006/relationships/hyperlink" Target="consultantplus://offline/ref=1E3CB5F9DC643DE1719A34EDEA78A4278241126575E93BC04ABF65833E8C847090EFBAA501DD9A5A4087D73B9460D3760BB8A1D1D521CA44Y7j4O" TargetMode="External"/><Relationship Id="rId12" Type="http://schemas.openxmlformats.org/officeDocument/2006/relationships/hyperlink" Target="consultantplus://offline/ref=1E3CB5F9DC643DE1719A2AF6FF78A4278045176171E53BC04ABF65833E8C847090EFBAA501DD9B5C4287D73B9460D3760BB8A1D1D521CA44Y7j4O" TargetMode="External"/><Relationship Id="rId17" Type="http://schemas.openxmlformats.org/officeDocument/2006/relationships/hyperlink" Target="consultantplus://offline/ref=1E3CB5F9DC643DE1719A34EDEA78A4278042126577E43BC04ABF65833E8C847090EFBAA501DD9A5B4687D73B9460D3760BB8A1D1D521CA44Y7j4O" TargetMode="External"/><Relationship Id="rId25" Type="http://schemas.openxmlformats.org/officeDocument/2006/relationships/hyperlink" Target="consultantplus://offline/ref=1E3CB5F9DC643DE1719A2AF6FF78A4278043106270E73BC04ABF65833E8C847090EFBAA501DD9A5A4E87D73B9460D3760BB8A1D1D521CA44Y7j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3CB5F9DC643DE1719A34EDEA78A4278045116275E13BC04ABF65833E8C847090EFBAA501DD9A584387D73B9460D3760BB8A1D1D521CA44Y7j4O" TargetMode="External"/><Relationship Id="rId20" Type="http://schemas.openxmlformats.org/officeDocument/2006/relationships/hyperlink" Target="consultantplus://offline/ref=1E3CB5F9DC643DE1719A34EDEA78A4278042126577E43BC04ABF65833E8C847090EFBAA501DD9A5B4687D73B9460D3760BB8A1D1D521CA44Y7j4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CB5F9DC643DE1719A2AF6FF78A42781461C637FE13BC04ABF65833E8C847090EFBAA501DD9A5B4087D73B9460D3760BB8A1D1D521CA44Y7j4O" TargetMode="External"/><Relationship Id="rId11" Type="http://schemas.openxmlformats.org/officeDocument/2006/relationships/hyperlink" Target="consultantplus://offline/ref=1E3CB5F9DC643DE1719A34EDEA78A4278042126577E43BC04ABF65833E8C847090EFBAA501DD9A5B4687D73B9460D3760BB8A1D1D521CA44Y7j4O" TargetMode="External"/><Relationship Id="rId24" Type="http://schemas.openxmlformats.org/officeDocument/2006/relationships/hyperlink" Target="consultantplus://offline/ref=1E3CB5F9DC643DE1719A2AF6FF78A42781461D6673E23BC04ABF65833E8C847090EFBAA501DD9A5A4E87D73B9460D3760BB8A1D1D521CA44Y7j4O" TargetMode="External"/><Relationship Id="rId5" Type="http://schemas.openxmlformats.org/officeDocument/2006/relationships/hyperlink" Target="consultantplus://offline/ref=1E3CB5F9DC643DE1719A34EDEA78A4278A48146070EB66CA42E669813983DB6797A6B6A401DD9A5C4DD8D22E8538DC7213A6A9C7C923C8Y4j6O" TargetMode="External"/><Relationship Id="rId15" Type="http://schemas.openxmlformats.org/officeDocument/2006/relationships/hyperlink" Target="consultantplus://offline/ref=1E3CB5F9DC643DE1719A2AF6FF78A4278043106270E73BC04ABF65833E8C847090EFBAA501DD9A5A4E87D73B9460D3760BB8A1D1D521CA44Y7j4O" TargetMode="External"/><Relationship Id="rId23" Type="http://schemas.openxmlformats.org/officeDocument/2006/relationships/hyperlink" Target="consultantplus://offline/ref=1E3CB5F9DC643DE1719A2AF6FF78A4278045176171E53BC04ABF65833E8C847090EFBAA501DD9B5C4287D73B9460D3760BB8A1D1D521CA44Y7j4O" TargetMode="External"/><Relationship Id="rId28" Type="http://schemas.openxmlformats.org/officeDocument/2006/relationships/hyperlink" Target="consultantplus://offline/ref=1E3CB5F9DC643DE1719A3DF4ED78A4278048136375E43BC04ABF65833E8C847082EFE2A903DB845A4E92816AD2Y3j5O" TargetMode="External"/><Relationship Id="rId10" Type="http://schemas.openxmlformats.org/officeDocument/2006/relationships/hyperlink" Target="consultantplus://offline/ref=1E3CB5F9DC643DE1719A34EDEA78A4278243126775E93BC04ABF65833E8C847090EFBAA501DD9A5A4087D73B9460D3760BB8A1D1D521CA44Y7j4O" TargetMode="External"/><Relationship Id="rId19" Type="http://schemas.openxmlformats.org/officeDocument/2006/relationships/hyperlink" Target="consultantplus://offline/ref=1E3CB5F9DC643DE1719A2AF6FF78A42782441D6177E63BC04ABF65833E8C847090EFBAA501DD9A5A4E87D73B9460D3760BB8A1D1D521CA44Y7j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CB5F9DC643DE1719A34EDEA78A4278243106474E43BC04ABF65833E8C847090EFBAA501DD9A5A4087D73B9460D3760BB8A1D1D521CA44Y7j4O" TargetMode="External"/><Relationship Id="rId14" Type="http://schemas.openxmlformats.org/officeDocument/2006/relationships/hyperlink" Target="consultantplus://offline/ref=1E3CB5F9DC643DE1719A2AF6FF78A42781461D6673E23BC04ABF65833E8C847090EFBAA501DD9A5A4E87D73B9460D3760BB8A1D1D521CA44Y7j4O" TargetMode="External"/><Relationship Id="rId22" Type="http://schemas.openxmlformats.org/officeDocument/2006/relationships/hyperlink" Target="consultantplus://offline/ref=1E3CB5F9DC643DE1719A2AF6FF78A42781461C637FE13BC04ABF65833E8C847090EFBAA501DD9A5B4087D73B9460D3760BB8A1D1D521CA44Y7j4O" TargetMode="External"/><Relationship Id="rId27" Type="http://schemas.openxmlformats.org/officeDocument/2006/relationships/hyperlink" Target="consultantplus://offline/ref=1E3CB5F9DC643DE1719A3DF4ED78A4278049166971E93BC04ABF65833E8C847082EFE2A903DB845A4E92816AD2Y3j5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2020-08-26T14:35:00Z</dcterms:created>
  <dcterms:modified xsi:type="dcterms:W3CDTF">2020-09-02T13:23:00Z</dcterms:modified>
</cp:coreProperties>
</file>