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C" w:rsidRPr="009845E5" w:rsidRDefault="000D632C" w:rsidP="000D632C">
      <w:pPr>
        <w:pStyle w:val="a3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0D632C" w:rsidRPr="00E57A21" w:rsidRDefault="000D632C" w:rsidP="000D632C">
      <w:pPr>
        <w:pStyle w:val="a3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0D632C" w:rsidRPr="00E57A21" w:rsidRDefault="000D632C" w:rsidP="000D632C">
      <w:pPr>
        <w:pStyle w:val="a3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A21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0D632C" w:rsidRPr="0097152C" w:rsidRDefault="000D632C" w:rsidP="000D632C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0D632C" w:rsidRPr="0097152C" w:rsidRDefault="000D632C" w:rsidP="000D632C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8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0D632C" w:rsidRPr="002E54DC" w:rsidRDefault="000D632C" w:rsidP="000D632C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2403" wp14:editId="38A85DDC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    </w:pict>
          </mc:Fallback>
        </mc:AlternateContent>
      </w:r>
    </w:p>
    <w:p w:rsidR="000D632C" w:rsidRPr="002E54DC" w:rsidRDefault="000D632C" w:rsidP="000D632C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0D632C" w:rsidRPr="005117EB" w:rsidTr="00E51DDC">
        <w:tc>
          <w:tcPr>
            <w:tcW w:w="5068" w:type="dxa"/>
            <w:shd w:val="clear" w:color="auto" w:fill="auto"/>
          </w:tcPr>
          <w:p w:rsidR="000D632C" w:rsidRPr="002709F5" w:rsidRDefault="000D632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0D632C" w:rsidRPr="00541749" w:rsidRDefault="000D632C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632C" w:rsidRPr="00541749" w:rsidRDefault="000D632C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0D632C" w:rsidRPr="00541749" w:rsidRDefault="000D632C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070D79" w:rsidRPr="00AD7194" w:rsidRDefault="00070D79" w:rsidP="00070D79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0D632C" w:rsidRPr="005117EB" w:rsidRDefault="000D632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32C" w:rsidRPr="0071420F" w:rsidRDefault="000D632C" w:rsidP="000D632C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0D632C" w:rsidRPr="0071420F" w:rsidRDefault="000D632C" w:rsidP="000D632C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социально-правовой помощи</w:t>
      </w:r>
    </w:p>
    <w:p w:rsidR="000D632C" w:rsidRDefault="000D632C" w:rsidP="000D632C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0D632C" w:rsidRDefault="000D632C" w:rsidP="000D632C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0D632C" w:rsidRPr="0071420F" w:rsidRDefault="000D632C" w:rsidP="000D632C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0D632C" w:rsidRPr="001B4545" w:rsidRDefault="000D632C" w:rsidP="000D632C">
      <w:pPr>
        <w:pStyle w:val="a6"/>
        <w:numPr>
          <w:ilvl w:val="0"/>
          <w:numId w:val="3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B454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0D632C" w:rsidRPr="002B3B7B" w:rsidRDefault="000D632C" w:rsidP="000D632C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основу деятельности отделения </w:t>
      </w:r>
      <w:r>
        <w:rPr>
          <w:rFonts w:ascii="Times New Roman" w:hAnsi="Times New Roman" w:cs="Times New Roman"/>
          <w:sz w:val="28"/>
          <w:szCs w:val="28"/>
        </w:rPr>
        <w:t>социально-правовой помощи</w:t>
      </w:r>
      <w:r w:rsidRPr="002B3B7B">
        <w:rPr>
          <w:rFonts w:ascii="Times New Roman" w:hAnsi="Times New Roman" w:cs="Times New Roman"/>
          <w:sz w:val="28"/>
          <w:szCs w:val="28"/>
        </w:rPr>
        <w:t>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3B7B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0D632C" w:rsidRDefault="000D632C" w:rsidP="000D632C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социально-правовой помощи</w:t>
      </w:r>
      <w:r w:rsidRPr="002B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>создается в Учреждении в целях</w:t>
      </w:r>
      <w:r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 путем содействия в решении социальных и правовых вопросов, входящих в компетенцию </w:t>
      </w:r>
      <w:r w:rsidR="00070D7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Pr="0071420F">
        <w:rPr>
          <w:rFonts w:ascii="Times New Roman" w:hAnsi="Times New Roman" w:cs="Times New Roman"/>
          <w:sz w:val="28"/>
          <w:szCs w:val="28"/>
        </w:rPr>
        <w:t>.</w:t>
      </w:r>
    </w:p>
    <w:p w:rsidR="000D632C" w:rsidRPr="002C02E0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Pr="002C02E0">
        <w:rPr>
          <w:rFonts w:ascii="Times New Roman" w:hAnsi="Times New Roman" w:cs="Times New Roman"/>
          <w:sz w:val="28"/>
          <w:szCs w:val="28"/>
        </w:rPr>
        <w:t>связана с выполнением работ, оказанием услуг, относящимся к основным видам, иным и приносящим доход видам деятельности</w:t>
      </w:r>
      <w:r w:rsidR="00070D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02E0">
        <w:rPr>
          <w:rFonts w:ascii="Times New Roman" w:hAnsi="Times New Roman" w:cs="Times New Roman"/>
          <w:sz w:val="28"/>
          <w:szCs w:val="28"/>
        </w:rPr>
        <w:t>.</w:t>
      </w:r>
    </w:p>
    <w:p w:rsidR="000D632C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C02E0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070D79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Pr="002C02E0">
        <w:rPr>
          <w:rFonts w:ascii="Times New Roman" w:hAnsi="Times New Roman" w:cs="Times New Roman"/>
          <w:sz w:val="28"/>
          <w:szCs w:val="28"/>
        </w:rPr>
        <w:t>осуществляются в рамках социального о</w:t>
      </w:r>
      <w:r>
        <w:rPr>
          <w:rFonts w:ascii="Times New Roman" w:hAnsi="Times New Roman" w:cs="Times New Roman"/>
          <w:sz w:val="28"/>
          <w:szCs w:val="28"/>
        </w:rPr>
        <w:t>бслуживания несовершеннолетних в стационарной и полустационарной формах (</w:t>
      </w:r>
      <w:r w:rsidRPr="002C02E0">
        <w:rPr>
          <w:rFonts w:ascii="Times New Roman" w:hAnsi="Times New Roman" w:cs="Times New Roman"/>
          <w:sz w:val="28"/>
          <w:szCs w:val="28"/>
        </w:rPr>
        <w:t>в группах длительного (круглосуточного) и дневного 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2E0">
        <w:rPr>
          <w:rFonts w:ascii="Times New Roman" w:hAnsi="Times New Roman" w:cs="Times New Roman"/>
          <w:sz w:val="28"/>
          <w:szCs w:val="28"/>
        </w:rPr>
        <w:t xml:space="preserve"> и включают </w:t>
      </w:r>
      <w:r w:rsidR="00FA7F0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2C02E0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FA7F05">
        <w:rPr>
          <w:rFonts w:ascii="Times New Roman" w:hAnsi="Times New Roman" w:cs="Times New Roman"/>
          <w:sz w:val="28"/>
          <w:szCs w:val="28"/>
        </w:rPr>
        <w:t>х</w:t>
      </w:r>
      <w:r w:rsidRPr="002C02E0">
        <w:rPr>
          <w:rFonts w:ascii="Times New Roman" w:hAnsi="Times New Roman" w:cs="Times New Roman"/>
          <w:sz w:val="28"/>
          <w:szCs w:val="28"/>
        </w:rPr>
        <w:t xml:space="preserve"> услуг несовершеннолетним.</w:t>
      </w:r>
      <w:proofErr w:type="gramEnd"/>
    </w:p>
    <w:p w:rsidR="000D632C" w:rsidRPr="00EF1174" w:rsidRDefault="000D632C" w:rsidP="000D632C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1.5</w:t>
      </w:r>
      <w:r w:rsidRPr="002C02E0">
        <w:rPr>
          <w:rFonts w:ascii="Times New Roman" w:hAnsi="Times New Roman"/>
          <w:sz w:val="28"/>
          <w:szCs w:val="28"/>
        </w:rPr>
        <w:t xml:space="preserve">. </w:t>
      </w:r>
      <w:r w:rsidRPr="002C02E0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070D79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2C02E0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0D632C" w:rsidRPr="00264D2E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64D2E">
        <w:rPr>
          <w:rFonts w:ascii="Times New Roman" w:hAnsi="Times New Roman" w:cs="Times New Roman"/>
          <w:sz w:val="28"/>
          <w:szCs w:val="28"/>
        </w:rPr>
        <w:t>В рамках иной деятельности Отделение предоставляет следующие услуги:</w:t>
      </w:r>
    </w:p>
    <w:p w:rsidR="000D632C" w:rsidRPr="00C9317D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D2B">
        <w:rPr>
          <w:rFonts w:ascii="Times New Roman" w:hAnsi="Times New Roman" w:cs="Times New Roman"/>
          <w:sz w:val="28"/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D79" w:rsidRDefault="00070D79" w:rsidP="00070D79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FA7F05" w:rsidRDefault="00FA7F05" w:rsidP="00070D79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BE1">
        <w:rPr>
          <w:rFonts w:ascii="Times New Roman" w:hAnsi="Times New Roman" w:cs="Times New Roman"/>
          <w:sz w:val="28"/>
          <w:szCs w:val="28"/>
        </w:rPr>
        <w:t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E1">
        <w:rPr>
          <w:rFonts w:ascii="Times New Roman" w:hAnsi="Times New Roman" w:cs="Times New Roman"/>
          <w:sz w:val="28"/>
          <w:szCs w:val="28"/>
        </w:rPr>
        <w:t xml:space="preserve"> не относящейся к социальным услугам</w:t>
      </w:r>
      <w:r>
        <w:rPr>
          <w:rFonts w:ascii="Times New Roman" w:hAnsi="Times New Roman" w:cs="Times New Roman"/>
          <w:sz w:val="28"/>
          <w:szCs w:val="28"/>
        </w:rPr>
        <w:t>, путем привлечения организаций, предоставляющих такую помощь, на основе межведомственного взаимодействия</w:t>
      </w:r>
      <w:r w:rsidRPr="006F6BE1">
        <w:rPr>
          <w:rFonts w:ascii="Times New Roman" w:hAnsi="Times New Roman" w:cs="Times New Roman"/>
          <w:sz w:val="28"/>
          <w:szCs w:val="28"/>
        </w:rPr>
        <w:t xml:space="preserve"> (социальное сопровождение)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632C" w:rsidRDefault="000D632C" w:rsidP="00070D79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несовершеннолетних;</w:t>
      </w:r>
    </w:p>
    <w:p w:rsidR="00070D79" w:rsidRPr="005753C4" w:rsidRDefault="00070D79" w:rsidP="00070D79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0D632C" w:rsidRPr="00264D2E" w:rsidRDefault="00070D79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лет, оказавшихся в трудной жизненной ситуации;</w:t>
      </w:r>
    </w:p>
    <w:p w:rsidR="000D632C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32C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95D">
        <w:rPr>
          <w:rFonts w:ascii="Times New Roman" w:hAnsi="Times New Roman" w:cs="Times New Roman"/>
          <w:sz w:val="28"/>
          <w:szCs w:val="28"/>
        </w:rPr>
        <w:t>осуществление проектной деятельности в сфере решения проблем детского и семейного неблагополучия.</w:t>
      </w:r>
    </w:p>
    <w:p w:rsidR="000D632C" w:rsidRPr="00992D0F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D0F">
        <w:rPr>
          <w:rFonts w:ascii="Times New Roman" w:hAnsi="Times New Roman" w:cs="Times New Roman"/>
          <w:sz w:val="28"/>
          <w:szCs w:val="28"/>
        </w:rPr>
        <w:t>1.7. В рамках приносящей доход деятельности Отделение оказывает консультационные социальные и юридические  услуги физическим и юридическим лицам согласно нормативно-правовым актам Учреждения.</w:t>
      </w:r>
    </w:p>
    <w:p w:rsidR="000D632C" w:rsidRPr="00992D0F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D0F">
        <w:rPr>
          <w:rFonts w:ascii="Times New Roman" w:hAnsi="Times New Roman" w:cs="Times New Roman"/>
          <w:sz w:val="28"/>
          <w:szCs w:val="28"/>
        </w:rPr>
        <w:t xml:space="preserve">1.8. На базе Отделения создается участковая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992D0F">
        <w:rPr>
          <w:rFonts w:ascii="Times New Roman" w:hAnsi="Times New Roman" w:cs="Times New Roman"/>
          <w:sz w:val="28"/>
          <w:szCs w:val="28"/>
        </w:rPr>
        <w:t xml:space="preserve">служба, </w:t>
      </w:r>
      <w:r w:rsidRPr="00992D0F">
        <w:rPr>
          <w:rFonts w:ascii="Times New Roman" w:hAnsi="Times New Roman" w:cs="Times New Roman"/>
          <w:bCs/>
          <w:sz w:val="28"/>
          <w:szCs w:val="28"/>
        </w:rPr>
        <w:t>призва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92D0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2D0F">
        <w:rPr>
          <w:rFonts w:ascii="Times New Roman" w:hAnsi="Times New Roman" w:cs="Times New Roman"/>
          <w:bCs/>
          <w:sz w:val="28"/>
          <w:szCs w:val="28"/>
        </w:rPr>
        <w:t xml:space="preserve"> реализовывать деятельность Учреждения по выявлению на территории сельских поселений Вяземского района несовершеннолетних и их семей, оказавшихся в трудной жизненной ситуации, в том числе имеющих в своем составе детей-инвалидов, и организации работы по оказанию им соответствующей социальной помощи.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992D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992D0F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92D0F">
        <w:rPr>
          <w:rFonts w:ascii="Times New Roman" w:hAnsi="Times New Roman" w:cs="Times New Roman"/>
          <w:sz w:val="28"/>
          <w:szCs w:val="28"/>
        </w:rPr>
        <w:t xml:space="preserve"> участковой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92D0F">
        <w:rPr>
          <w:rFonts w:ascii="Times New Roman" w:hAnsi="Times New Roman" w:cs="Times New Roman"/>
          <w:sz w:val="28"/>
          <w:szCs w:val="28"/>
        </w:rPr>
        <w:t>службе СОГБУ СРЦН «Гармония».</w:t>
      </w:r>
    </w:p>
    <w:p w:rsidR="000D632C" w:rsidRPr="00992D0F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D0F">
        <w:rPr>
          <w:rFonts w:ascii="Times New Roman" w:hAnsi="Times New Roman" w:cs="Times New Roman"/>
          <w:sz w:val="28"/>
          <w:szCs w:val="28"/>
        </w:rPr>
        <w:t>1.9. Работа Отделения ведётся согласно план</w:t>
      </w:r>
      <w:r w:rsidR="00FA7F05">
        <w:rPr>
          <w:rFonts w:ascii="Times New Roman" w:hAnsi="Times New Roman" w:cs="Times New Roman"/>
          <w:sz w:val="28"/>
          <w:szCs w:val="28"/>
        </w:rPr>
        <w:t>ам</w:t>
      </w:r>
      <w:r w:rsidRPr="00992D0F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070D79">
        <w:rPr>
          <w:rFonts w:ascii="Times New Roman" w:hAnsi="Times New Roman" w:cs="Times New Roman"/>
          <w:sz w:val="28"/>
          <w:szCs w:val="28"/>
        </w:rPr>
        <w:t>, Отделения</w:t>
      </w:r>
      <w:r w:rsidRPr="00992D0F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070D79">
        <w:rPr>
          <w:rFonts w:ascii="Times New Roman" w:hAnsi="Times New Roman" w:cs="Times New Roman"/>
          <w:sz w:val="28"/>
          <w:szCs w:val="28"/>
        </w:rPr>
        <w:t>ым</w:t>
      </w:r>
      <w:r w:rsidRPr="00992D0F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0D632C" w:rsidRPr="00B57289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2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7289">
        <w:rPr>
          <w:rFonts w:ascii="Times New Roman" w:hAnsi="Times New Roman" w:cs="Times New Roman"/>
          <w:sz w:val="28"/>
          <w:szCs w:val="28"/>
        </w:rPr>
        <w:t>. Отчёт о деятельности Отделения предоставляется заведующим отделением еженедельно в устной форме на административном совещании, и ежегодно в письменной форме (справка-анализ) директору Учреждения.</w:t>
      </w:r>
    </w:p>
    <w:p w:rsidR="000D632C" w:rsidRPr="00F07C84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7C8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7C84">
        <w:rPr>
          <w:rFonts w:ascii="Times New Roman" w:hAnsi="Times New Roman" w:cs="Times New Roman"/>
          <w:sz w:val="28"/>
          <w:szCs w:val="28"/>
        </w:rPr>
        <w:t xml:space="preserve">. Специалисты Отделения участвуют в разработке и реализации всех социально-реабилитационных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F07C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FA7F05" w:rsidRDefault="000D632C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FA7F05" w:rsidRDefault="00FA7F05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32C" w:rsidRDefault="000D632C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452D3">
        <w:rPr>
          <w:rFonts w:ascii="Times New Roman" w:hAnsi="Times New Roman" w:cs="Times New Roman"/>
          <w:b/>
          <w:sz w:val="28"/>
          <w:szCs w:val="28"/>
        </w:rPr>
        <w:t>Задачи Отделения.</w:t>
      </w:r>
    </w:p>
    <w:p w:rsidR="00FA7F05" w:rsidRDefault="00412AF2" w:rsidP="00412AF2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A7F05" w:rsidRPr="00FA7F05">
        <w:rPr>
          <w:rFonts w:ascii="Times New Roman" w:hAnsi="Times New Roman" w:cs="Times New Roman"/>
          <w:sz w:val="28"/>
          <w:szCs w:val="28"/>
        </w:rPr>
        <w:t xml:space="preserve"> </w:t>
      </w:r>
      <w:r w:rsidR="00FA7F05">
        <w:rPr>
          <w:rFonts w:ascii="Times New Roman" w:hAnsi="Times New Roman" w:cs="Times New Roman"/>
          <w:sz w:val="28"/>
          <w:szCs w:val="28"/>
        </w:rPr>
        <w:t>Выяснение причин нуждаемости несовершеннолетних в социальном обслуживании, обследование условий жизни несовершеннолетних и их семей, составление акта обследования жилищно-бытовых условий.</w:t>
      </w:r>
    </w:p>
    <w:p w:rsidR="000D632C" w:rsidRDefault="00FA7F05" w:rsidP="00412AF2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D632C">
        <w:rPr>
          <w:rFonts w:ascii="Times New Roman" w:hAnsi="Times New Roman" w:cs="Times New Roman"/>
          <w:sz w:val="28"/>
          <w:szCs w:val="28"/>
        </w:rPr>
        <w:t>Восстановление социально-правового статуса воспитанников Учреждения.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32C">
        <w:rPr>
          <w:rFonts w:ascii="Times New Roman" w:hAnsi="Times New Roman" w:cs="Times New Roman"/>
          <w:sz w:val="28"/>
          <w:szCs w:val="28"/>
        </w:rPr>
        <w:t xml:space="preserve">Организация социально-реабилитационных мероприятий в рамках индивидуальных </w:t>
      </w:r>
      <w:r w:rsidR="00070D79">
        <w:rPr>
          <w:rFonts w:ascii="Times New Roman" w:hAnsi="Times New Roman" w:cs="Times New Roman"/>
          <w:sz w:val="28"/>
          <w:szCs w:val="28"/>
        </w:rPr>
        <w:t xml:space="preserve">программ предоставления социальных услуг и </w:t>
      </w:r>
      <w:r w:rsidR="000D632C">
        <w:rPr>
          <w:rFonts w:ascii="Times New Roman" w:hAnsi="Times New Roman" w:cs="Times New Roman"/>
          <w:sz w:val="28"/>
          <w:szCs w:val="28"/>
        </w:rPr>
        <w:t>комплексных программ реабилитации воспитанников Учреждения.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32C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FA7F05">
        <w:rPr>
          <w:rFonts w:ascii="Times New Roman" w:hAnsi="Times New Roman" w:cs="Times New Roman"/>
          <w:sz w:val="28"/>
          <w:szCs w:val="28"/>
        </w:rPr>
        <w:t>ресурсов</w:t>
      </w:r>
      <w:r w:rsidR="000D632C">
        <w:rPr>
          <w:rFonts w:ascii="Times New Roman" w:hAnsi="Times New Roman" w:cs="Times New Roman"/>
          <w:sz w:val="28"/>
          <w:szCs w:val="28"/>
        </w:rPr>
        <w:t xml:space="preserve"> семей несовершеннолетних в ликвидации проблем, ставших причиной трудной жизненной ситуации.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3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D632C" w:rsidRPr="00DB0970">
        <w:rPr>
          <w:rFonts w:ascii="Times New Roman" w:hAnsi="Times New Roman" w:cs="Times New Roman"/>
          <w:sz w:val="28"/>
          <w:szCs w:val="28"/>
        </w:rPr>
        <w:t>работы по профилактике социального сиротства с семьями, нуждающимися в социальной помощи</w:t>
      </w:r>
      <w:r w:rsidR="000D632C">
        <w:rPr>
          <w:rFonts w:ascii="Times New Roman" w:hAnsi="Times New Roman" w:cs="Times New Roman"/>
          <w:sz w:val="28"/>
          <w:szCs w:val="28"/>
        </w:rPr>
        <w:t xml:space="preserve">, в рамках деятельности участковой социальной службы на подведомственной территории. </w:t>
      </w:r>
    </w:p>
    <w:p w:rsidR="00412AF2" w:rsidRDefault="00412AF2" w:rsidP="00412A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AF2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детей. </w:t>
      </w:r>
    </w:p>
    <w:p w:rsidR="000D632C" w:rsidRPr="00412AF2" w:rsidRDefault="00412AF2" w:rsidP="00412A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32C" w:rsidRPr="00412AF2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0D632C" w:rsidRPr="003452D3" w:rsidRDefault="00412AF2" w:rsidP="00412AF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32C" w:rsidRPr="003452D3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0D632C" w:rsidRDefault="000D632C" w:rsidP="00412AF2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left="45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32C" w:rsidRDefault="000D632C" w:rsidP="000D63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D632C">
        <w:rPr>
          <w:rFonts w:ascii="Times New Roman" w:hAnsi="Times New Roman" w:cs="Times New Roman"/>
          <w:sz w:val="28"/>
          <w:szCs w:val="28"/>
        </w:rPr>
        <w:t>Организация приема несовершеннолетних на различные формы социального обслуживания в Учреждение.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D632C">
        <w:rPr>
          <w:rFonts w:ascii="Times New Roman" w:hAnsi="Times New Roman" w:cs="Times New Roman"/>
          <w:sz w:val="28"/>
          <w:szCs w:val="28"/>
        </w:rPr>
        <w:t xml:space="preserve">Выяснение причин </w:t>
      </w:r>
      <w:r w:rsidR="00C11BDF">
        <w:rPr>
          <w:rFonts w:ascii="Times New Roman" w:hAnsi="Times New Roman" w:cs="Times New Roman"/>
          <w:sz w:val="28"/>
          <w:szCs w:val="28"/>
        </w:rPr>
        <w:t xml:space="preserve">нуждаемости в социальном обслуживании, </w:t>
      </w:r>
      <w:r w:rsidR="000D632C">
        <w:rPr>
          <w:rFonts w:ascii="Times New Roman" w:hAnsi="Times New Roman" w:cs="Times New Roman"/>
          <w:sz w:val="28"/>
          <w:szCs w:val="28"/>
        </w:rPr>
        <w:t>обследование условий жизни несовершеннолетних и их семей, составление акта обследования жилищно-бытовых условий.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D632C">
        <w:rPr>
          <w:rFonts w:ascii="Times New Roman" w:hAnsi="Times New Roman" w:cs="Times New Roman"/>
          <w:sz w:val="28"/>
          <w:szCs w:val="28"/>
        </w:rPr>
        <w:t xml:space="preserve">Оказание социально-правовых услуг несовершеннолетним, получающим социальное обслуживание в Учреждении в </w:t>
      </w:r>
      <w:proofErr w:type="gramStart"/>
      <w:r w:rsidR="000D632C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="000D632C">
        <w:rPr>
          <w:rFonts w:ascii="Times New Roman" w:hAnsi="Times New Roman" w:cs="Times New Roman"/>
          <w:sz w:val="28"/>
          <w:szCs w:val="28"/>
        </w:rPr>
        <w:t xml:space="preserve"> и полустационарной формах (в группах длительного (круглосуточного) и дневного пребывания).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Участие специалистов Отделения в работе социального психолого-медико-педагогического консилиума Учреждения.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Информирование в установленные законом сроки органов опеки и попечительства, отдела социальной защиты населения в Вяземском районе и других ведомств о нахождении несовершеннолетнего в Учреждении.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Осуществление контактной работы с сопричастными организациями в рамках системы профилактики безнадзорности и беспризорности </w:t>
      </w:r>
      <w:r w:rsidRPr="002B3B7B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интересах эффективной социальной реабилитации воспитанников Учреждения.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Ведение регистра получателей социальных услуг.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Участие в комплектовании, ведении и архивировании личных дел воспитанников Учреждения.</w:t>
      </w:r>
    </w:p>
    <w:p w:rsidR="000D632C" w:rsidRPr="00B3295D" w:rsidRDefault="000D632C" w:rsidP="00C11BD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</w:t>
      </w:r>
      <w:r w:rsidRPr="00B3295D">
        <w:rPr>
          <w:rFonts w:ascii="Times New Roman" w:hAnsi="Times New Roman" w:cs="Times New Roman"/>
          <w:sz w:val="28"/>
          <w:szCs w:val="28"/>
        </w:rPr>
        <w:t>казание бесплатной квалифицированной юридической помощи гражданам в вопросах защиты прав и обеспечения интересов несовершеннолетних.</w:t>
      </w:r>
    </w:p>
    <w:p w:rsidR="000D632C" w:rsidRDefault="000D632C" w:rsidP="000D632C">
      <w:pPr>
        <w:shd w:val="clear" w:color="auto" w:fill="FFFFFF"/>
        <w:tabs>
          <w:tab w:val="left" w:pos="0"/>
          <w:tab w:val="left" w:pos="426"/>
          <w:tab w:val="left" w:pos="11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Выявление несовершеннолетних и их семей, нуждающихся в социальном обслуживании, на территории сельских поселений подведомственной территории.</w:t>
      </w:r>
    </w:p>
    <w:p w:rsidR="000D632C" w:rsidRDefault="000D632C" w:rsidP="000D632C">
      <w:pPr>
        <w:pStyle w:val="a6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970">
        <w:rPr>
          <w:rFonts w:ascii="Times New Roman" w:hAnsi="Times New Roman" w:cs="Times New Roman"/>
          <w:sz w:val="28"/>
          <w:szCs w:val="28"/>
        </w:rPr>
        <w:t>Организация работы по профилактике социального сиротства с семьями, нуждающимися в социальной помощи</w:t>
      </w:r>
      <w:r>
        <w:rPr>
          <w:rFonts w:ascii="Times New Roman" w:hAnsi="Times New Roman" w:cs="Times New Roman"/>
          <w:sz w:val="28"/>
          <w:szCs w:val="28"/>
        </w:rPr>
        <w:t>, выявленными на территории сельских поселений подведомственной территории.</w:t>
      </w:r>
    </w:p>
    <w:p w:rsidR="000D632C" w:rsidRPr="00DB0970" w:rsidRDefault="000D632C" w:rsidP="000D632C">
      <w:pPr>
        <w:pStyle w:val="a6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Консультирование граждан по интересующим их вопросам в системе мер социальной поддержки материнства и детства, принятых на территории РФ и Смоленской области.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64D2E">
        <w:rPr>
          <w:rFonts w:ascii="Times New Roman" w:hAnsi="Times New Roman" w:cs="Times New Roman"/>
          <w:sz w:val="28"/>
          <w:szCs w:val="28"/>
        </w:rPr>
        <w:t>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Pr="00091EB5">
        <w:rPr>
          <w:rFonts w:ascii="Times New Roman" w:hAnsi="Times New Roman" w:cs="Times New Roman"/>
          <w:sz w:val="28"/>
          <w:szCs w:val="28"/>
        </w:rPr>
        <w:t>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>  услуг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рамках приносящей доход деятельности Учреждения согласно нормативно-правовым актам Учреждения. </w:t>
      </w:r>
    </w:p>
    <w:p w:rsidR="000D632C" w:rsidRPr="002B3B7B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2C" w:rsidRPr="0071420F" w:rsidRDefault="000D632C" w:rsidP="000D632C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0D632C" w:rsidRPr="003F33D1" w:rsidRDefault="000D632C" w:rsidP="000D632C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11BDF">
        <w:rPr>
          <w:rFonts w:ascii="Times New Roman" w:hAnsi="Times New Roman" w:cs="Times New Roman"/>
          <w:sz w:val="28"/>
          <w:szCs w:val="28"/>
        </w:rPr>
        <w:t>ем</w:t>
      </w:r>
      <w:r w:rsidRPr="003F33D1">
        <w:rPr>
          <w:rFonts w:ascii="Times New Roman" w:hAnsi="Times New Roman" w:cs="Times New Roman"/>
          <w:sz w:val="28"/>
          <w:szCs w:val="28"/>
        </w:rPr>
        <w:t>, назначаемый и освобождаемый от должности приказом директора Учреждения.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33D1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отделени</w:t>
      </w:r>
      <w:r w:rsidR="00C11BD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3D1">
        <w:rPr>
          <w:rFonts w:ascii="Times New Roman" w:hAnsi="Times New Roman" w:cs="Times New Roman"/>
          <w:sz w:val="28"/>
          <w:szCs w:val="28"/>
        </w:rPr>
        <w:t>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Отделения контролирует директор, заместитель директора по социальной реабилитации.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5036A">
        <w:rPr>
          <w:rFonts w:ascii="Times New Roman" w:hAnsi="Times New Roman" w:cs="Times New Roman"/>
          <w:sz w:val="28"/>
          <w:szCs w:val="28"/>
        </w:rPr>
        <w:t>возложенных задач Отделение в своем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(социальный участковый), специалист по социальной работе, юрисконсульт.</w:t>
      </w:r>
    </w:p>
    <w:p w:rsidR="00FA7F05" w:rsidRPr="00FA7F05" w:rsidRDefault="00FA7F05" w:rsidP="00FA7F05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  <w:r w:rsidRPr="00FA7F05"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FA7F05" w:rsidRDefault="00FA7F05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32C" w:rsidRPr="002709F5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632C" w:rsidRPr="005167DA" w:rsidRDefault="000D632C" w:rsidP="000D632C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 xml:space="preserve">тделениях необходимые данные о несовершеннолетних, находящихся в Учреждении на </w:t>
      </w:r>
      <w:r w:rsidR="00412AF2">
        <w:rPr>
          <w:spacing w:val="-3"/>
          <w:sz w:val="28"/>
          <w:szCs w:val="28"/>
        </w:rPr>
        <w:t>социальном обслуживании</w:t>
      </w:r>
      <w:r w:rsidRPr="005167DA">
        <w:rPr>
          <w:spacing w:val="-3"/>
          <w:sz w:val="28"/>
          <w:szCs w:val="28"/>
        </w:rPr>
        <w:t>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412AF2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повышать квалификацию, профессиональное мастерство; 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>методической, проектной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, 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>вносить предложения по деятельности других Отделений Учреждения;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412AF2" w:rsidRDefault="000D632C" w:rsidP="00412AF2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412AF2" w:rsidRDefault="00412AF2" w:rsidP="00412AF2">
      <w:pPr>
        <w:pStyle w:val="a7"/>
        <w:spacing w:before="0" w:beforeAutospacing="0" w:after="0" w:afterAutospacing="0"/>
        <w:ind w:firstLine="709"/>
        <w:jc w:val="center"/>
        <w:rPr>
          <w:spacing w:val="-3"/>
          <w:sz w:val="28"/>
          <w:szCs w:val="28"/>
        </w:rPr>
      </w:pPr>
    </w:p>
    <w:p w:rsidR="000D632C" w:rsidRPr="005167DA" w:rsidRDefault="000D632C" w:rsidP="00412AF2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5167DA">
        <w:rPr>
          <w:b/>
          <w:bCs/>
          <w:sz w:val="28"/>
          <w:szCs w:val="28"/>
        </w:rPr>
        <w:t>Документация Отделения.</w:t>
      </w:r>
    </w:p>
    <w:p w:rsidR="000D632C" w:rsidRPr="005167DA" w:rsidRDefault="000D632C" w:rsidP="000D632C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0D632C" w:rsidRPr="00412AF2" w:rsidRDefault="000D632C" w:rsidP="000D632C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отделении </w:t>
      </w:r>
      <w:r>
        <w:rPr>
          <w:rFonts w:ascii="Times New Roman" w:hAnsi="Times New Roman" w:cs="Times New Roman"/>
          <w:spacing w:val="-2"/>
          <w:sz w:val="28"/>
          <w:szCs w:val="28"/>
        </w:rPr>
        <w:t>социально-правовой помощи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 w:rsidR="00412AF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12AF2" w:rsidRPr="005B7B4A" w:rsidRDefault="00412AF2" w:rsidP="000D632C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участковой социальной службе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D632C" w:rsidRPr="00793F0E" w:rsidRDefault="000D632C" w:rsidP="000D632C">
      <w:pPr>
        <w:pStyle w:val="a6"/>
        <w:numPr>
          <w:ilvl w:val="1"/>
          <w:numId w:val="5"/>
        </w:numPr>
        <w:shd w:val="clear" w:color="auto" w:fill="FFFFFF"/>
        <w:tabs>
          <w:tab w:val="left" w:pos="0"/>
          <w:tab w:val="left" w:pos="11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F0E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Отделения.</w:t>
      </w:r>
    </w:p>
    <w:p w:rsidR="000D632C" w:rsidRPr="00793F0E" w:rsidRDefault="000D632C" w:rsidP="000D632C">
      <w:pPr>
        <w:pStyle w:val="a6"/>
        <w:numPr>
          <w:ilvl w:val="1"/>
          <w:numId w:val="5"/>
        </w:numPr>
        <w:shd w:val="clear" w:color="auto" w:fill="FFFFFF"/>
        <w:tabs>
          <w:tab w:val="left" w:pos="-4962"/>
        </w:tabs>
        <w:spacing w:before="5" w:line="288" w:lineRule="exact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3F0E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 Отделения, обязательная к ведению, указывается в должностной инструкции соответствующего специалиста.</w:t>
      </w:r>
    </w:p>
    <w:p w:rsidR="000D632C" w:rsidRDefault="000D632C" w:rsidP="000D632C">
      <w:pPr>
        <w:shd w:val="clear" w:color="auto" w:fill="FFFFFF"/>
        <w:tabs>
          <w:tab w:val="left" w:pos="851"/>
          <w:tab w:val="left" w:pos="1406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D632C" w:rsidRPr="007E0D61" w:rsidRDefault="000D632C" w:rsidP="000D632C">
      <w:pPr>
        <w:pStyle w:val="a6"/>
        <w:shd w:val="clear" w:color="auto" w:fill="FFFFFF"/>
        <w:tabs>
          <w:tab w:val="left" w:pos="709"/>
          <w:tab w:val="left" w:pos="1406"/>
        </w:tabs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D632C" w:rsidRDefault="000D632C" w:rsidP="000D632C">
      <w:pPr>
        <w:shd w:val="clear" w:color="auto" w:fill="FFFFFF"/>
        <w:tabs>
          <w:tab w:val="left" w:pos="851"/>
          <w:tab w:val="left" w:pos="1406"/>
        </w:tabs>
        <w:rPr>
          <w:rFonts w:ascii="Times New Roman" w:hAnsi="Times New Roman" w:cs="Times New Roman"/>
          <w:sz w:val="28"/>
          <w:szCs w:val="28"/>
        </w:rPr>
      </w:pPr>
    </w:p>
    <w:p w:rsidR="000D632C" w:rsidRDefault="000D632C" w:rsidP="000D632C"/>
    <w:p w:rsidR="000D632C" w:rsidRDefault="000D632C" w:rsidP="000D632C"/>
    <w:p w:rsidR="0069096E" w:rsidRDefault="0069096E"/>
    <w:sectPr w:rsidR="0069096E" w:rsidSect="00D81F28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33" w:rsidRDefault="00B24033" w:rsidP="00FA7F05">
      <w:r>
        <w:separator/>
      </w:r>
    </w:p>
  </w:endnote>
  <w:endnote w:type="continuationSeparator" w:id="0">
    <w:p w:rsidR="00B24033" w:rsidRDefault="00B24033" w:rsidP="00F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88578"/>
      <w:docPartObj>
        <w:docPartGallery w:val="Page Numbers (Bottom of Page)"/>
        <w:docPartUnique/>
      </w:docPartObj>
    </w:sdtPr>
    <w:sdtContent>
      <w:p w:rsidR="00FA7F05" w:rsidRDefault="00FA7F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A7F05" w:rsidRDefault="00FA7F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33" w:rsidRDefault="00B24033" w:rsidP="00FA7F05">
      <w:r>
        <w:separator/>
      </w:r>
    </w:p>
  </w:footnote>
  <w:footnote w:type="continuationSeparator" w:id="0">
    <w:p w:rsidR="00B24033" w:rsidRDefault="00B24033" w:rsidP="00FA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5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E779C9"/>
    <w:multiLevelType w:val="multilevel"/>
    <w:tmpl w:val="F124B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C"/>
    <w:rsid w:val="00070D79"/>
    <w:rsid w:val="000D632C"/>
    <w:rsid w:val="00412AF2"/>
    <w:rsid w:val="00541749"/>
    <w:rsid w:val="0069096E"/>
    <w:rsid w:val="00B24033"/>
    <w:rsid w:val="00C11BDF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3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D6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32C"/>
    <w:pPr>
      <w:ind w:left="720"/>
      <w:contextualSpacing/>
    </w:pPr>
  </w:style>
  <w:style w:type="paragraph" w:styleId="a7">
    <w:name w:val="Normal (Web)"/>
    <w:basedOn w:val="a"/>
    <w:rsid w:val="000D6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0D632C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632C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A7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F0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3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D6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32C"/>
    <w:pPr>
      <w:ind w:left="720"/>
      <w:contextualSpacing/>
    </w:pPr>
  </w:style>
  <w:style w:type="paragraph" w:styleId="a7">
    <w:name w:val="Normal (Web)"/>
    <w:basedOn w:val="a"/>
    <w:rsid w:val="000D6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0D632C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632C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A7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F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2015-12-17T09:34:00Z</cp:lastPrinted>
  <dcterms:created xsi:type="dcterms:W3CDTF">2015-06-02T14:20:00Z</dcterms:created>
  <dcterms:modified xsi:type="dcterms:W3CDTF">2016-04-25T10:16:00Z</dcterms:modified>
</cp:coreProperties>
</file>